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0D24" w14:textId="669433E7" w:rsidR="00553EF5" w:rsidRPr="00BF0626" w:rsidRDefault="0047090F" w:rsidP="006615EA">
      <w:pPr>
        <w:jc w:val="center"/>
        <w:rPr>
          <w:rFonts w:ascii="Garamond" w:hAnsi="Garamond"/>
          <w:b/>
          <w:color w:val="000000"/>
          <w:sz w:val="22"/>
          <w:szCs w:val="22"/>
        </w:rPr>
      </w:pPr>
      <w:r>
        <w:rPr>
          <w:rFonts w:ascii="Garamond" w:hAnsi="Garamond"/>
          <w:b/>
          <w:color w:val="000000"/>
          <w:sz w:val="22"/>
          <w:szCs w:val="22"/>
        </w:rPr>
        <w:t>7</w:t>
      </w:r>
      <w:r w:rsidRPr="0047090F">
        <w:rPr>
          <w:rFonts w:ascii="Garamond" w:hAnsi="Garamond"/>
          <w:b/>
          <w:color w:val="000000"/>
          <w:sz w:val="22"/>
          <w:szCs w:val="22"/>
          <w:vertAlign w:val="superscript"/>
        </w:rPr>
        <w:t>th</w:t>
      </w:r>
      <w:r>
        <w:rPr>
          <w:rFonts w:ascii="Garamond" w:hAnsi="Garamond"/>
          <w:b/>
          <w:color w:val="000000"/>
          <w:sz w:val="22"/>
          <w:szCs w:val="22"/>
        </w:rPr>
        <w:t xml:space="preserve"> </w:t>
      </w:r>
      <w:r w:rsidR="00BF0626" w:rsidRPr="00BF0626">
        <w:rPr>
          <w:rFonts w:ascii="Garamond" w:hAnsi="Garamond"/>
          <w:b/>
          <w:color w:val="000000"/>
          <w:sz w:val="22"/>
          <w:szCs w:val="22"/>
        </w:rPr>
        <w:t>Grade Social Studies</w:t>
      </w:r>
      <w:r w:rsidR="00D47772" w:rsidRPr="00BF0626">
        <w:rPr>
          <w:rFonts w:ascii="Garamond" w:hAnsi="Garamond"/>
          <w:b/>
          <w:color w:val="000000"/>
          <w:sz w:val="22"/>
          <w:szCs w:val="22"/>
        </w:rPr>
        <w:t xml:space="preserve"> </w:t>
      </w:r>
      <w:r w:rsidR="004A6E38" w:rsidRPr="00BF0626">
        <w:rPr>
          <w:rFonts w:ascii="Garamond" w:hAnsi="Garamond"/>
          <w:b/>
          <w:color w:val="000000"/>
          <w:sz w:val="22"/>
          <w:szCs w:val="22"/>
        </w:rPr>
        <w:t>S</w:t>
      </w:r>
      <w:r w:rsidR="00BF0626">
        <w:rPr>
          <w:rFonts w:ascii="Garamond" w:hAnsi="Garamond"/>
          <w:b/>
          <w:color w:val="000000"/>
          <w:sz w:val="22"/>
          <w:szCs w:val="22"/>
        </w:rPr>
        <w:t>yllabus</w:t>
      </w:r>
    </w:p>
    <w:p w14:paraId="1E6E12AB" w14:textId="77777777" w:rsidR="00EB1E84" w:rsidRPr="00BF0626" w:rsidRDefault="00EB1E84" w:rsidP="00EB1E84">
      <w:pPr>
        <w:jc w:val="center"/>
        <w:rPr>
          <w:rFonts w:ascii="Garamond" w:hAnsi="Garamond"/>
          <w:b/>
          <w:color w:val="000000"/>
          <w:sz w:val="22"/>
          <w:szCs w:val="22"/>
        </w:rPr>
      </w:pPr>
    </w:p>
    <w:p w14:paraId="7FCEF5DF" w14:textId="521D41B9" w:rsidR="00EB1E84" w:rsidRPr="00D31A36" w:rsidRDefault="00EB1E84" w:rsidP="00CC7E72">
      <w:r w:rsidRPr="00BF0626">
        <w:rPr>
          <w:rFonts w:ascii="Garamond" w:hAnsi="Garamond"/>
          <w:b/>
          <w:color w:val="000000"/>
          <w:sz w:val="22"/>
          <w:szCs w:val="22"/>
        </w:rPr>
        <w:t xml:space="preserve">Instructor: </w:t>
      </w:r>
      <w:r w:rsidR="00CC7E72" w:rsidRPr="00BF0626">
        <w:rPr>
          <w:rFonts w:ascii="Garamond" w:hAnsi="Garamond"/>
          <w:color w:val="000000"/>
          <w:sz w:val="22"/>
          <w:szCs w:val="22"/>
        </w:rPr>
        <w:t xml:space="preserve">Sabrina </w:t>
      </w:r>
      <w:r w:rsidR="00064C16" w:rsidRPr="00BF0626">
        <w:rPr>
          <w:rFonts w:ascii="Garamond" w:hAnsi="Garamond"/>
          <w:color w:val="000000"/>
          <w:sz w:val="22"/>
          <w:szCs w:val="22"/>
        </w:rPr>
        <w:t>Bright</w:t>
      </w:r>
      <w:r w:rsidRPr="00BF0626">
        <w:rPr>
          <w:rFonts w:ascii="Garamond" w:hAnsi="Garamond"/>
          <w:color w:val="000000"/>
          <w:sz w:val="22"/>
          <w:szCs w:val="22"/>
        </w:rPr>
        <w:tab/>
      </w:r>
      <w:r w:rsidRPr="00BF0626">
        <w:rPr>
          <w:rFonts w:ascii="Garamond" w:hAnsi="Garamond"/>
          <w:b/>
          <w:color w:val="000000"/>
          <w:sz w:val="22"/>
          <w:szCs w:val="22"/>
        </w:rPr>
        <w:t>Email Address:</w:t>
      </w:r>
      <w:r w:rsidR="00D31A36">
        <w:t xml:space="preserve"> </w:t>
      </w:r>
      <w:hyperlink r:id="rId7" w:history="1">
        <w:r w:rsidR="00D31A36" w:rsidRPr="007D39F6">
          <w:rPr>
            <w:rStyle w:val="Hyperlink"/>
          </w:rPr>
          <w:t>Sabrina.bright@detroitk12.org</w:t>
        </w:r>
      </w:hyperlink>
      <w:r w:rsidR="001740DF" w:rsidRPr="00BF0626">
        <w:rPr>
          <w:rFonts w:ascii="Garamond" w:hAnsi="Garamond"/>
          <w:b/>
          <w:sz w:val="22"/>
          <w:szCs w:val="22"/>
        </w:rPr>
        <w:t xml:space="preserve">      </w:t>
      </w:r>
      <w:r w:rsidR="00CC7E72" w:rsidRPr="00BF0626">
        <w:rPr>
          <w:rFonts w:ascii="Garamond" w:hAnsi="Garamond"/>
          <w:sz w:val="22"/>
          <w:szCs w:val="22"/>
        </w:rPr>
        <w:t xml:space="preserve">      </w:t>
      </w:r>
      <w:r w:rsidR="0047090F">
        <w:rPr>
          <w:rFonts w:ascii="Garamond" w:hAnsi="Garamond"/>
          <w:sz w:val="22"/>
          <w:szCs w:val="22"/>
        </w:rPr>
        <w:tab/>
      </w:r>
      <w:r w:rsidRPr="00BF0626">
        <w:rPr>
          <w:rFonts w:ascii="Garamond" w:hAnsi="Garamond"/>
          <w:b/>
          <w:color w:val="000000"/>
          <w:sz w:val="22"/>
          <w:szCs w:val="22"/>
        </w:rPr>
        <w:t xml:space="preserve"> Phone:</w:t>
      </w:r>
      <w:r w:rsidR="00EC43E0">
        <w:rPr>
          <w:rFonts w:ascii="Garamond" w:hAnsi="Garamond"/>
          <w:b/>
          <w:color w:val="000000"/>
          <w:sz w:val="22"/>
          <w:szCs w:val="22"/>
        </w:rPr>
        <w:t xml:space="preserve"> 586-913-1572</w:t>
      </w:r>
    </w:p>
    <w:p w14:paraId="41BB5E5A" w14:textId="77777777" w:rsidR="00A367B9" w:rsidRPr="00BF0626" w:rsidRDefault="00A367B9" w:rsidP="0093021C">
      <w:pPr>
        <w:rPr>
          <w:rFonts w:ascii="Garamond" w:hAnsi="Garamond"/>
          <w:b/>
          <w:color w:val="000000"/>
          <w:sz w:val="22"/>
          <w:szCs w:val="22"/>
        </w:rPr>
      </w:pPr>
      <w:r w:rsidRPr="00BF0626">
        <w:rPr>
          <w:rFonts w:ascii="Garamond" w:hAnsi="Garamond"/>
          <w:color w:val="000000"/>
          <w:sz w:val="22"/>
          <w:szCs w:val="22"/>
        </w:rPr>
        <w:tab/>
      </w:r>
      <w:r w:rsidR="00CC7E72" w:rsidRPr="00BF0626">
        <w:rPr>
          <w:rFonts w:ascii="Garamond" w:hAnsi="Garamond"/>
          <w:color w:val="000000"/>
          <w:sz w:val="22"/>
          <w:szCs w:val="22"/>
        </w:rPr>
        <w:tab/>
      </w:r>
    </w:p>
    <w:p w14:paraId="700D5906" w14:textId="0EDB1650" w:rsidR="00553EF5" w:rsidRPr="00BF0626" w:rsidRDefault="00553EF5" w:rsidP="004D755D">
      <w:pPr>
        <w:jc w:val="both"/>
        <w:rPr>
          <w:rFonts w:ascii="Garamond" w:hAnsi="Garamond"/>
          <w:sz w:val="22"/>
          <w:szCs w:val="22"/>
        </w:rPr>
      </w:pPr>
      <w:r w:rsidRPr="00BF0626">
        <w:rPr>
          <w:rFonts w:ascii="Garamond" w:hAnsi="Garamond"/>
          <w:sz w:val="22"/>
          <w:szCs w:val="22"/>
        </w:rPr>
        <w:t xml:space="preserve">Welcome to </w:t>
      </w:r>
      <w:r w:rsidR="0047090F">
        <w:rPr>
          <w:rFonts w:ascii="Garamond" w:hAnsi="Garamond"/>
          <w:sz w:val="22"/>
          <w:szCs w:val="22"/>
        </w:rPr>
        <w:t>7</w:t>
      </w:r>
      <w:r w:rsidR="0092573C" w:rsidRPr="0092573C">
        <w:rPr>
          <w:rFonts w:ascii="Garamond" w:hAnsi="Garamond"/>
          <w:sz w:val="22"/>
          <w:szCs w:val="22"/>
          <w:vertAlign w:val="superscript"/>
        </w:rPr>
        <w:t>th</w:t>
      </w:r>
      <w:r w:rsidR="0092573C">
        <w:rPr>
          <w:rFonts w:ascii="Garamond" w:hAnsi="Garamond"/>
          <w:sz w:val="22"/>
          <w:szCs w:val="22"/>
        </w:rPr>
        <w:t xml:space="preserve"> Grade Social Studies</w:t>
      </w:r>
      <w:r w:rsidRPr="00BF0626">
        <w:rPr>
          <w:rFonts w:ascii="Garamond" w:hAnsi="Garamond"/>
          <w:sz w:val="22"/>
          <w:szCs w:val="22"/>
        </w:rPr>
        <w:t>!  I am excited about this year and the potential it holds for all of us! I want you</w:t>
      </w:r>
      <w:r w:rsidR="00E853FF" w:rsidRPr="00BF0626">
        <w:rPr>
          <w:rFonts w:ascii="Garamond" w:hAnsi="Garamond"/>
          <w:sz w:val="22"/>
          <w:szCs w:val="22"/>
        </w:rPr>
        <w:t xml:space="preserve"> to succeed</w:t>
      </w:r>
      <w:r w:rsidRPr="00BF0626">
        <w:rPr>
          <w:rFonts w:ascii="Garamond" w:hAnsi="Garamond"/>
          <w:sz w:val="22"/>
          <w:szCs w:val="22"/>
        </w:rPr>
        <w:t>, and I will provide every opportunity for you to achieve your potential and reach your academic goals.</w:t>
      </w:r>
      <w:r w:rsidR="00F57D01" w:rsidRPr="00BF0626">
        <w:rPr>
          <w:rFonts w:ascii="Garamond" w:hAnsi="Garamond"/>
          <w:sz w:val="22"/>
          <w:szCs w:val="22"/>
        </w:rPr>
        <w:t xml:space="preserve">  If at any time you feel that extra help is </w:t>
      </w:r>
      <w:r w:rsidR="00B02EB4" w:rsidRPr="00BF0626">
        <w:rPr>
          <w:rFonts w:ascii="Garamond" w:hAnsi="Garamond"/>
          <w:sz w:val="22"/>
          <w:szCs w:val="22"/>
        </w:rPr>
        <w:t>needed,</w:t>
      </w:r>
      <w:r w:rsidR="00F57D01" w:rsidRPr="00BF0626">
        <w:rPr>
          <w:rFonts w:ascii="Garamond" w:hAnsi="Garamond"/>
          <w:sz w:val="22"/>
          <w:szCs w:val="22"/>
        </w:rPr>
        <w:t xml:space="preserve"> please come and talk to me and we will work something out.  I want to see each and </w:t>
      </w:r>
      <w:r w:rsidR="00E853FF" w:rsidRPr="00BF0626">
        <w:rPr>
          <w:rFonts w:ascii="Garamond" w:hAnsi="Garamond"/>
          <w:sz w:val="22"/>
          <w:szCs w:val="22"/>
        </w:rPr>
        <w:t>every one</w:t>
      </w:r>
      <w:r w:rsidR="00F57D01" w:rsidRPr="00BF0626">
        <w:rPr>
          <w:rFonts w:ascii="Garamond" w:hAnsi="Garamond"/>
          <w:sz w:val="22"/>
          <w:szCs w:val="22"/>
        </w:rPr>
        <w:t xml:space="preserve"> of </w:t>
      </w:r>
      <w:r w:rsidR="00D31A36">
        <w:rPr>
          <w:rFonts w:ascii="Garamond" w:hAnsi="Garamond"/>
          <w:sz w:val="22"/>
          <w:szCs w:val="22"/>
        </w:rPr>
        <w:t>you</w:t>
      </w:r>
      <w:r w:rsidR="00F57D01" w:rsidRPr="00BF0626">
        <w:rPr>
          <w:rFonts w:ascii="Garamond" w:hAnsi="Garamond"/>
          <w:sz w:val="22"/>
          <w:szCs w:val="22"/>
        </w:rPr>
        <w:t xml:space="preserve"> succeed this year.</w:t>
      </w:r>
      <w:r w:rsidR="00E853FF" w:rsidRPr="00BF0626">
        <w:rPr>
          <w:rFonts w:ascii="Garamond" w:hAnsi="Garamond"/>
          <w:sz w:val="22"/>
          <w:szCs w:val="22"/>
        </w:rPr>
        <w:t xml:space="preserve">  </w:t>
      </w:r>
      <w:r w:rsidR="002658A8">
        <w:rPr>
          <w:rFonts w:ascii="Garamond" w:hAnsi="Garamond"/>
          <w:sz w:val="22"/>
          <w:szCs w:val="22"/>
        </w:rPr>
        <w:t>Social Studies</w:t>
      </w:r>
      <w:r w:rsidR="00ED1104" w:rsidRPr="00BF0626">
        <w:rPr>
          <w:rFonts w:ascii="Garamond" w:hAnsi="Garamond"/>
          <w:sz w:val="22"/>
          <w:szCs w:val="22"/>
        </w:rPr>
        <w:t xml:space="preserve"> is a course which helps students work on their writing skills</w:t>
      </w:r>
      <w:r w:rsidR="00922598" w:rsidRPr="00BF0626">
        <w:rPr>
          <w:rFonts w:ascii="Garamond" w:hAnsi="Garamond"/>
          <w:sz w:val="22"/>
          <w:szCs w:val="22"/>
        </w:rPr>
        <w:t>, reading skills</w:t>
      </w:r>
      <w:r w:rsidR="001740DF" w:rsidRPr="00BF0626">
        <w:rPr>
          <w:rFonts w:ascii="Garamond" w:hAnsi="Garamond"/>
          <w:sz w:val="22"/>
          <w:szCs w:val="22"/>
        </w:rPr>
        <w:t>,</w:t>
      </w:r>
      <w:r w:rsidR="002658A8">
        <w:rPr>
          <w:rFonts w:ascii="Garamond" w:hAnsi="Garamond"/>
          <w:sz w:val="22"/>
          <w:szCs w:val="22"/>
        </w:rPr>
        <w:t xml:space="preserve"> map skills,</w:t>
      </w:r>
      <w:r w:rsidR="001740DF" w:rsidRPr="00BF0626">
        <w:rPr>
          <w:rFonts w:ascii="Garamond" w:hAnsi="Garamond"/>
          <w:sz w:val="22"/>
          <w:szCs w:val="22"/>
        </w:rPr>
        <w:t xml:space="preserve"> research skills</w:t>
      </w:r>
      <w:r w:rsidR="00922598" w:rsidRPr="00BF0626">
        <w:rPr>
          <w:rFonts w:ascii="Garamond" w:hAnsi="Garamond"/>
          <w:sz w:val="22"/>
          <w:szCs w:val="22"/>
        </w:rPr>
        <w:t>; as well as developing their analytical and thinking skills</w:t>
      </w:r>
    </w:p>
    <w:p w14:paraId="4B1D2EF2" w14:textId="77777777" w:rsidR="006615EA" w:rsidRPr="00BF0626" w:rsidRDefault="006615EA" w:rsidP="00842878">
      <w:pPr>
        <w:autoSpaceDE w:val="0"/>
        <w:autoSpaceDN w:val="0"/>
        <w:adjustRightInd w:val="0"/>
        <w:rPr>
          <w:rFonts w:ascii="Garamond" w:hAnsi="Garamond"/>
          <w:b/>
          <w:bCs/>
          <w:sz w:val="22"/>
          <w:szCs w:val="22"/>
        </w:rPr>
      </w:pPr>
    </w:p>
    <w:p w14:paraId="399EC5D1" w14:textId="77777777" w:rsidR="00842878" w:rsidRPr="00BF0626" w:rsidRDefault="00ED55DB" w:rsidP="00842878">
      <w:pPr>
        <w:autoSpaceDE w:val="0"/>
        <w:autoSpaceDN w:val="0"/>
        <w:adjustRightInd w:val="0"/>
        <w:rPr>
          <w:rFonts w:ascii="Garamond" w:hAnsi="Garamond"/>
          <w:b/>
          <w:bCs/>
          <w:sz w:val="22"/>
          <w:szCs w:val="22"/>
        </w:rPr>
      </w:pPr>
      <w:r w:rsidRPr="00BF0626">
        <w:rPr>
          <w:rFonts w:ascii="Garamond" w:hAnsi="Garamond"/>
          <w:b/>
          <w:bCs/>
          <w:sz w:val="22"/>
          <w:szCs w:val="22"/>
        </w:rPr>
        <w:t>COURSE CONTENT</w:t>
      </w:r>
    </w:p>
    <w:p w14:paraId="1B17BCD8" w14:textId="43B6BD02" w:rsidR="005D5BA6" w:rsidRDefault="0047090F" w:rsidP="0021365A">
      <w:pPr>
        <w:numPr>
          <w:ilvl w:val="0"/>
          <w:numId w:val="16"/>
        </w:numPr>
        <w:autoSpaceDE w:val="0"/>
        <w:autoSpaceDN w:val="0"/>
        <w:adjustRightInd w:val="0"/>
        <w:rPr>
          <w:rFonts w:ascii="Garamond" w:hAnsi="Garamond"/>
          <w:sz w:val="22"/>
          <w:szCs w:val="22"/>
        </w:rPr>
      </w:pPr>
      <w:r w:rsidRPr="0047090F">
        <w:rPr>
          <w:rFonts w:ascii="Garamond" w:hAnsi="Garamond"/>
          <w:sz w:val="22"/>
          <w:szCs w:val="22"/>
        </w:rPr>
        <w:t>Origins of Civilization (Prehistory4000 BCE)</w:t>
      </w:r>
      <w:r w:rsidR="00D31A36">
        <w:rPr>
          <w:rFonts w:ascii="Garamond" w:hAnsi="Garamond"/>
          <w:sz w:val="22"/>
          <w:szCs w:val="22"/>
        </w:rPr>
        <w:tab/>
      </w:r>
      <w:r w:rsidR="00D31A36">
        <w:rPr>
          <w:rFonts w:ascii="Garamond" w:hAnsi="Garamond"/>
          <w:sz w:val="22"/>
          <w:szCs w:val="22"/>
        </w:rPr>
        <w:tab/>
      </w:r>
      <w:r w:rsidR="00E36015">
        <w:rPr>
          <w:rFonts w:ascii="Garamond" w:hAnsi="Garamond"/>
          <w:sz w:val="22"/>
          <w:szCs w:val="22"/>
        </w:rPr>
        <w:t>7</w:t>
      </w:r>
      <w:r w:rsidR="00D31A36">
        <w:rPr>
          <w:rFonts w:ascii="Garamond" w:hAnsi="Garamond"/>
          <w:sz w:val="22"/>
          <w:szCs w:val="22"/>
        </w:rPr>
        <w:t xml:space="preserve">. </w:t>
      </w:r>
      <w:r w:rsidR="001A3432" w:rsidRPr="001A3432">
        <w:rPr>
          <w:rFonts w:ascii="Garamond" w:hAnsi="Garamond"/>
          <w:sz w:val="22"/>
          <w:szCs w:val="22"/>
        </w:rPr>
        <w:t>The Roman Republic (800 BCE-30 BCE)</w:t>
      </w:r>
    </w:p>
    <w:p w14:paraId="629DD4C7" w14:textId="38D13787" w:rsidR="00D31A36" w:rsidRDefault="00F6736D" w:rsidP="00D31A36">
      <w:pPr>
        <w:numPr>
          <w:ilvl w:val="0"/>
          <w:numId w:val="16"/>
        </w:numPr>
        <w:autoSpaceDE w:val="0"/>
        <w:autoSpaceDN w:val="0"/>
        <w:adjustRightInd w:val="0"/>
        <w:rPr>
          <w:rFonts w:ascii="Garamond" w:hAnsi="Garamond"/>
          <w:sz w:val="22"/>
          <w:szCs w:val="22"/>
        </w:rPr>
      </w:pPr>
      <w:r w:rsidRPr="00F6736D">
        <w:rPr>
          <w:rFonts w:ascii="Garamond" w:hAnsi="Garamond"/>
          <w:sz w:val="22"/>
          <w:szCs w:val="22"/>
        </w:rPr>
        <w:t>Fertile Crescent (3400 BCE70 CE)</w:t>
      </w:r>
      <w:r w:rsidR="00D31A36">
        <w:rPr>
          <w:rFonts w:ascii="Garamond" w:hAnsi="Garamond"/>
          <w:sz w:val="22"/>
          <w:szCs w:val="22"/>
        </w:rPr>
        <w:tab/>
      </w:r>
      <w:r w:rsidR="00D31A36">
        <w:rPr>
          <w:rFonts w:ascii="Garamond" w:hAnsi="Garamond"/>
          <w:sz w:val="22"/>
          <w:szCs w:val="22"/>
        </w:rPr>
        <w:tab/>
      </w:r>
      <w:r w:rsidR="00D31A36">
        <w:rPr>
          <w:rFonts w:ascii="Garamond" w:hAnsi="Garamond"/>
          <w:sz w:val="22"/>
          <w:szCs w:val="22"/>
        </w:rPr>
        <w:tab/>
      </w:r>
      <w:r w:rsidR="00E36015">
        <w:rPr>
          <w:rFonts w:ascii="Garamond" w:hAnsi="Garamond"/>
          <w:sz w:val="22"/>
          <w:szCs w:val="22"/>
        </w:rPr>
        <w:t>8</w:t>
      </w:r>
      <w:r w:rsidR="00D31A36">
        <w:rPr>
          <w:rFonts w:ascii="Garamond" w:hAnsi="Garamond"/>
          <w:sz w:val="22"/>
          <w:szCs w:val="22"/>
        </w:rPr>
        <w:t xml:space="preserve">. </w:t>
      </w:r>
      <w:r w:rsidR="001A3432" w:rsidRPr="001A3432">
        <w:rPr>
          <w:rFonts w:ascii="Garamond" w:hAnsi="Garamond"/>
          <w:sz w:val="22"/>
          <w:szCs w:val="22"/>
        </w:rPr>
        <w:t>The Roman and Byzantine Empires (30 BCE-1453 CE)</w:t>
      </w:r>
    </w:p>
    <w:p w14:paraId="5BF8BA65" w14:textId="797F545A" w:rsidR="00D31A36" w:rsidRDefault="00F6736D" w:rsidP="00D31A36">
      <w:pPr>
        <w:numPr>
          <w:ilvl w:val="0"/>
          <w:numId w:val="16"/>
        </w:numPr>
        <w:autoSpaceDE w:val="0"/>
        <w:autoSpaceDN w:val="0"/>
        <w:adjustRightInd w:val="0"/>
        <w:rPr>
          <w:rFonts w:ascii="Garamond" w:hAnsi="Garamond"/>
          <w:sz w:val="22"/>
          <w:szCs w:val="22"/>
        </w:rPr>
      </w:pPr>
      <w:r w:rsidRPr="00F6736D">
        <w:rPr>
          <w:rFonts w:ascii="Garamond" w:hAnsi="Garamond"/>
          <w:sz w:val="22"/>
          <w:szCs w:val="22"/>
        </w:rPr>
        <w:t>Ancient Egypt and Kush (3000 BCE600 BCE)</w:t>
      </w:r>
      <w:r w:rsidR="00D31A36">
        <w:rPr>
          <w:rFonts w:ascii="Garamond" w:hAnsi="Garamond"/>
          <w:sz w:val="22"/>
          <w:szCs w:val="22"/>
        </w:rPr>
        <w:tab/>
      </w:r>
      <w:r w:rsidR="00E36015">
        <w:rPr>
          <w:rFonts w:ascii="Garamond" w:hAnsi="Garamond"/>
          <w:sz w:val="22"/>
          <w:szCs w:val="22"/>
        </w:rPr>
        <w:t>9</w:t>
      </w:r>
      <w:r w:rsidR="00D31A36">
        <w:rPr>
          <w:rFonts w:ascii="Garamond" w:hAnsi="Garamond"/>
          <w:sz w:val="22"/>
          <w:szCs w:val="22"/>
        </w:rPr>
        <w:t xml:space="preserve">. </w:t>
      </w:r>
      <w:r w:rsidR="00611B77" w:rsidRPr="00611B77">
        <w:rPr>
          <w:rFonts w:ascii="Garamond" w:hAnsi="Garamond"/>
          <w:sz w:val="22"/>
          <w:szCs w:val="22"/>
        </w:rPr>
        <w:t>The Islamic World &amp; S Asia (610 CE-1550 CE)</w:t>
      </w:r>
    </w:p>
    <w:p w14:paraId="7013A84E" w14:textId="2DC75AFB" w:rsidR="00D31A36" w:rsidRDefault="003073E1" w:rsidP="00D31A36">
      <w:pPr>
        <w:numPr>
          <w:ilvl w:val="0"/>
          <w:numId w:val="16"/>
        </w:numPr>
        <w:autoSpaceDE w:val="0"/>
        <w:autoSpaceDN w:val="0"/>
        <w:adjustRightInd w:val="0"/>
        <w:rPr>
          <w:rFonts w:ascii="Garamond" w:hAnsi="Garamond"/>
          <w:sz w:val="22"/>
          <w:szCs w:val="22"/>
        </w:rPr>
      </w:pPr>
      <w:r w:rsidRPr="003073E1">
        <w:rPr>
          <w:rFonts w:ascii="Garamond" w:hAnsi="Garamond"/>
          <w:sz w:val="22"/>
          <w:szCs w:val="22"/>
        </w:rPr>
        <w:t>Early Civilizations of India (3100 BCE-540 CE)</w:t>
      </w:r>
      <w:r w:rsidR="00D31A36">
        <w:rPr>
          <w:rFonts w:ascii="Garamond" w:hAnsi="Garamond"/>
          <w:sz w:val="22"/>
          <w:szCs w:val="22"/>
        </w:rPr>
        <w:tab/>
        <w:t>1</w:t>
      </w:r>
      <w:r w:rsidR="00E36015">
        <w:rPr>
          <w:rFonts w:ascii="Garamond" w:hAnsi="Garamond"/>
          <w:sz w:val="22"/>
          <w:szCs w:val="22"/>
        </w:rPr>
        <w:t>0</w:t>
      </w:r>
      <w:r w:rsidR="00D31A36">
        <w:rPr>
          <w:rFonts w:ascii="Garamond" w:hAnsi="Garamond"/>
          <w:sz w:val="22"/>
          <w:szCs w:val="22"/>
        </w:rPr>
        <w:t xml:space="preserve">. </w:t>
      </w:r>
      <w:r w:rsidR="00611B77" w:rsidRPr="00611B77">
        <w:rPr>
          <w:rFonts w:ascii="Garamond" w:hAnsi="Garamond"/>
          <w:sz w:val="22"/>
          <w:szCs w:val="22"/>
        </w:rPr>
        <w:t>Civilizations of E Asia and SE Asia (250 BCE1644 CE)</w:t>
      </w:r>
    </w:p>
    <w:p w14:paraId="3D2C9C97" w14:textId="55C5BD44" w:rsidR="00D31A36" w:rsidRDefault="00B4734C" w:rsidP="00D31A36">
      <w:pPr>
        <w:numPr>
          <w:ilvl w:val="0"/>
          <w:numId w:val="16"/>
        </w:numPr>
        <w:autoSpaceDE w:val="0"/>
        <w:autoSpaceDN w:val="0"/>
        <w:adjustRightInd w:val="0"/>
        <w:rPr>
          <w:rFonts w:ascii="Garamond" w:hAnsi="Garamond"/>
          <w:sz w:val="22"/>
          <w:szCs w:val="22"/>
        </w:rPr>
      </w:pPr>
      <w:r w:rsidRPr="00B4734C">
        <w:rPr>
          <w:rFonts w:ascii="Garamond" w:hAnsi="Garamond"/>
          <w:sz w:val="22"/>
          <w:szCs w:val="22"/>
        </w:rPr>
        <w:t>Early Civilizations of China (1700 BCE-220 CE)</w:t>
      </w:r>
      <w:r w:rsidR="00D31A36">
        <w:rPr>
          <w:rFonts w:ascii="Garamond" w:hAnsi="Garamond"/>
          <w:sz w:val="22"/>
          <w:szCs w:val="22"/>
        </w:rPr>
        <w:tab/>
        <w:t>1</w:t>
      </w:r>
      <w:r w:rsidR="00E36015">
        <w:rPr>
          <w:rFonts w:ascii="Garamond" w:hAnsi="Garamond"/>
          <w:sz w:val="22"/>
          <w:szCs w:val="22"/>
        </w:rPr>
        <w:t>1</w:t>
      </w:r>
      <w:r w:rsidR="00D31A36">
        <w:rPr>
          <w:rFonts w:ascii="Garamond" w:hAnsi="Garamond"/>
          <w:sz w:val="22"/>
          <w:szCs w:val="22"/>
        </w:rPr>
        <w:t xml:space="preserve">. </w:t>
      </w:r>
      <w:r w:rsidR="00611B77" w:rsidRPr="00611B77">
        <w:rPr>
          <w:rFonts w:ascii="Garamond" w:hAnsi="Garamond"/>
          <w:sz w:val="22"/>
          <w:szCs w:val="22"/>
        </w:rPr>
        <w:t>Civilizations of the Americas (Prehistory1533 CE)</w:t>
      </w:r>
    </w:p>
    <w:p w14:paraId="2DEFD369" w14:textId="722C704E" w:rsidR="00D31A36" w:rsidRDefault="00B4734C" w:rsidP="00D31A36">
      <w:pPr>
        <w:numPr>
          <w:ilvl w:val="0"/>
          <w:numId w:val="16"/>
        </w:numPr>
        <w:autoSpaceDE w:val="0"/>
        <w:autoSpaceDN w:val="0"/>
        <w:adjustRightInd w:val="0"/>
        <w:rPr>
          <w:rFonts w:ascii="Garamond" w:hAnsi="Garamond"/>
          <w:sz w:val="22"/>
          <w:szCs w:val="22"/>
        </w:rPr>
      </w:pPr>
      <w:r w:rsidRPr="00B4734C">
        <w:rPr>
          <w:rFonts w:ascii="Garamond" w:hAnsi="Garamond"/>
          <w:sz w:val="22"/>
          <w:szCs w:val="22"/>
        </w:rPr>
        <w:t>Ancient Greece (2000 BCE300 BCE)</w:t>
      </w:r>
      <w:r w:rsidR="00D31A36">
        <w:rPr>
          <w:rFonts w:ascii="Garamond" w:hAnsi="Garamond"/>
          <w:sz w:val="22"/>
          <w:szCs w:val="22"/>
        </w:rPr>
        <w:tab/>
      </w:r>
      <w:r w:rsidR="00D31A36">
        <w:rPr>
          <w:rFonts w:ascii="Garamond" w:hAnsi="Garamond"/>
          <w:sz w:val="22"/>
          <w:szCs w:val="22"/>
        </w:rPr>
        <w:tab/>
      </w:r>
      <w:r w:rsidR="00D31A36">
        <w:rPr>
          <w:rFonts w:ascii="Garamond" w:hAnsi="Garamond"/>
          <w:sz w:val="22"/>
          <w:szCs w:val="22"/>
        </w:rPr>
        <w:tab/>
        <w:t>1</w:t>
      </w:r>
      <w:r w:rsidR="00E36015">
        <w:rPr>
          <w:rFonts w:ascii="Garamond" w:hAnsi="Garamond"/>
          <w:sz w:val="22"/>
          <w:szCs w:val="22"/>
        </w:rPr>
        <w:t>2</w:t>
      </w:r>
      <w:r w:rsidR="00D31A36">
        <w:rPr>
          <w:rFonts w:ascii="Garamond" w:hAnsi="Garamond"/>
          <w:sz w:val="22"/>
          <w:szCs w:val="22"/>
        </w:rPr>
        <w:t xml:space="preserve">. </w:t>
      </w:r>
      <w:r w:rsidR="00C32C0F" w:rsidRPr="00C32C0F">
        <w:rPr>
          <w:rFonts w:ascii="Garamond" w:hAnsi="Garamond"/>
          <w:sz w:val="22"/>
          <w:szCs w:val="22"/>
        </w:rPr>
        <w:t>Africa (300 CE-1591 CE)</w:t>
      </w:r>
    </w:p>
    <w:p w14:paraId="7EF66541" w14:textId="2B0EABAC" w:rsidR="00E516AF" w:rsidRPr="00D31A36" w:rsidRDefault="00E516AF" w:rsidP="00D31A36">
      <w:pPr>
        <w:autoSpaceDE w:val="0"/>
        <w:autoSpaceDN w:val="0"/>
        <w:adjustRightInd w:val="0"/>
        <w:rPr>
          <w:rFonts w:ascii="Garamond" w:hAnsi="Garamond"/>
          <w:sz w:val="22"/>
          <w:szCs w:val="22"/>
        </w:rPr>
      </w:pPr>
      <w:r w:rsidRPr="00D31A36">
        <w:rPr>
          <w:rFonts w:ascii="Garamond" w:hAnsi="Garamond"/>
          <w:b/>
          <w:color w:val="000000"/>
          <w:sz w:val="22"/>
          <w:szCs w:val="22"/>
        </w:rPr>
        <w:t xml:space="preserve">Grades: </w:t>
      </w:r>
    </w:p>
    <w:p w14:paraId="41458110" w14:textId="71A91779"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 xml:space="preserve">Grades will be issued on a periodic basis, so you may keep up with your progress. You are also welcome to ask about your grade at the end of each school day.    Extra credit will be offered from time to time, but do not asked for it. It will be given out at my discretion. </w:t>
      </w:r>
    </w:p>
    <w:p w14:paraId="22751037" w14:textId="77777777" w:rsidR="00E516AF" w:rsidRPr="00D31A36" w:rsidRDefault="00E516AF" w:rsidP="00E516AF">
      <w:pPr>
        <w:pBdr>
          <w:bottom w:val="single" w:sz="6" w:space="1" w:color="auto"/>
        </w:pBdr>
        <w:jc w:val="both"/>
        <w:rPr>
          <w:rFonts w:ascii="Garamond" w:hAnsi="Garamond"/>
          <w:b/>
          <w:color w:val="000000"/>
          <w:sz w:val="22"/>
          <w:szCs w:val="22"/>
          <w:u w:val="single"/>
        </w:rPr>
      </w:pPr>
      <w:r w:rsidRPr="00E516AF">
        <w:rPr>
          <w:rFonts w:ascii="Garamond" w:hAnsi="Garamond"/>
          <w:bCs/>
          <w:color w:val="000000"/>
          <w:sz w:val="22"/>
          <w:szCs w:val="22"/>
        </w:rPr>
        <w:tab/>
      </w:r>
      <w:r w:rsidRPr="00D31A36">
        <w:rPr>
          <w:rFonts w:ascii="Garamond" w:hAnsi="Garamond"/>
          <w:b/>
          <w:color w:val="000000"/>
          <w:sz w:val="22"/>
          <w:szCs w:val="22"/>
          <w:u w:val="single"/>
        </w:rPr>
        <w:t>Grading Scale:</w:t>
      </w:r>
    </w:p>
    <w:p w14:paraId="7BDFAD24" w14:textId="3289B940"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ab/>
        <w:t>Classwork—</w:t>
      </w:r>
      <w:r w:rsidR="00D31A36">
        <w:rPr>
          <w:rFonts w:ascii="Garamond" w:hAnsi="Garamond"/>
          <w:bCs/>
          <w:color w:val="000000"/>
          <w:sz w:val="22"/>
          <w:szCs w:val="22"/>
        </w:rPr>
        <w:t>30</w:t>
      </w:r>
      <w:r w:rsidRPr="00E516AF">
        <w:rPr>
          <w:rFonts w:ascii="Garamond" w:hAnsi="Garamond"/>
          <w:bCs/>
          <w:color w:val="000000"/>
          <w:sz w:val="22"/>
          <w:szCs w:val="22"/>
        </w:rPr>
        <w:t>%</w:t>
      </w:r>
    </w:p>
    <w:p w14:paraId="4F024147" w14:textId="77777777"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ab/>
        <w:t>Homework—10%</w:t>
      </w:r>
    </w:p>
    <w:p w14:paraId="248F1CBB" w14:textId="77777777"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ab/>
        <w:t>Assessments—25%</w:t>
      </w:r>
    </w:p>
    <w:p w14:paraId="214E06E8" w14:textId="77777777"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ab/>
        <w:t>Projects – 25%</w:t>
      </w:r>
    </w:p>
    <w:p w14:paraId="496BA502" w14:textId="77777777" w:rsidR="00E516AF" w:rsidRPr="00E516AF" w:rsidRDefault="00E516AF" w:rsidP="00E516AF">
      <w:pPr>
        <w:pBdr>
          <w:bottom w:val="single" w:sz="6" w:space="1" w:color="auto"/>
        </w:pBdr>
        <w:jc w:val="both"/>
        <w:rPr>
          <w:rFonts w:ascii="Garamond" w:hAnsi="Garamond"/>
          <w:bCs/>
          <w:color w:val="000000"/>
          <w:sz w:val="22"/>
          <w:szCs w:val="22"/>
        </w:rPr>
      </w:pPr>
      <w:r w:rsidRPr="00E516AF">
        <w:rPr>
          <w:rFonts w:ascii="Garamond" w:hAnsi="Garamond"/>
          <w:bCs/>
          <w:color w:val="000000"/>
          <w:sz w:val="22"/>
          <w:szCs w:val="22"/>
        </w:rPr>
        <w:tab/>
        <w:t>Participation—10%</w:t>
      </w:r>
    </w:p>
    <w:p w14:paraId="41A61671" w14:textId="464C215F" w:rsidR="00E516AF" w:rsidRPr="00E516AF" w:rsidRDefault="00E516AF" w:rsidP="00E516AF">
      <w:pPr>
        <w:pBdr>
          <w:bottom w:val="single" w:sz="6" w:space="1" w:color="auto"/>
        </w:pBdr>
        <w:jc w:val="both"/>
        <w:rPr>
          <w:rFonts w:ascii="Garamond" w:hAnsi="Garamond"/>
          <w:b/>
          <w:color w:val="000000"/>
          <w:sz w:val="22"/>
          <w:szCs w:val="22"/>
        </w:rPr>
      </w:pPr>
      <w:r w:rsidRPr="00E516AF">
        <w:rPr>
          <w:rFonts w:ascii="Garamond" w:hAnsi="Garamond"/>
          <w:b/>
          <w:color w:val="000000"/>
          <w:sz w:val="22"/>
          <w:szCs w:val="22"/>
        </w:rPr>
        <w:t>Mak</w:t>
      </w:r>
      <w:r>
        <w:rPr>
          <w:rFonts w:ascii="Garamond" w:hAnsi="Garamond"/>
          <w:b/>
          <w:color w:val="000000"/>
          <w:sz w:val="22"/>
          <w:szCs w:val="22"/>
        </w:rPr>
        <w:t>e</w:t>
      </w:r>
      <w:r w:rsidRPr="00E516AF">
        <w:rPr>
          <w:rFonts w:ascii="Garamond" w:hAnsi="Garamond"/>
          <w:b/>
          <w:color w:val="000000"/>
          <w:sz w:val="22"/>
          <w:szCs w:val="22"/>
        </w:rPr>
        <w:t xml:space="preserve"> Up</w:t>
      </w:r>
      <w:r>
        <w:rPr>
          <w:rFonts w:ascii="Garamond" w:hAnsi="Garamond"/>
          <w:b/>
          <w:color w:val="000000"/>
          <w:sz w:val="22"/>
          <w:szCs w:val="22"/>
        </w:rPr>
        <w:t xml:space="preserve"> Work</w:t>
      </w:r>
      <w:r w:rsidRPr="00E516AF">
        <w:rPr>
          <w:rFonts w:ascii="Garamond" w:hAnsi="Garamond"/>
          <w:b/>
          <w:color w:val="000000"/>
          <w:sz w:val="22"/>
          <w:szCs w:val="22"/>
        </w:rPr>
        <w:t>:</w:t>
      </w:r>
    </w:p>
    <w:p w14:paraId="1EAB9444" w14:textId="1BB7C94A" w:rsidR="00EB1E84" w:rsidRPr="00E516AF" w:rsidRDefault="00E516AF" w:rsidP="00E516AF">
      <w:pPr>
        <w:pBdr>
          <w:bottom w:val="single" w:sz="6" w:space="1" w:color="auto"/>
        </w:pBdr>
        <w:jc w:val="both"/>
        <w:rPr>
          <w:rFonts w:ascii="Garamond" w:hAnsi="Garamond"/>
          <w:bCs/>
          <w:sz w:val="22"/>
          <w:szCs w:val="22"/>
        </w:rPr>
      </w:pPr>
      <w:r w:rsidRPr="00E516AF">
        <w:rPr>
          <w:rFonts w:ascii="Garamond" w:hAnsi="Garamond"/>
          <w:bCs/>
          <w:color w:val="000000"/>
          <w:sz w:val="22"/>
          <w:szCs w:val="22"/>
        </w:rPr>
        <w:t>From time to time there will be make-up time given in class. However, if you are behind you need to complete your make-up work as quickly as possible. Make-up work will be provided for documented absences according to the DPSCD District policy.</w:t>
      </w:r>
    </w:p>
    <w:p w14:paraId="3763B584" w14:textId="77777777" w:rsidR="00EB1E84" w:rsidRPr="00BF0626" w:rsidRDefault="00EB1E84" w:rsidP="00EB1E84">
      <w:pPr>
        <w:pBdr>
          <w:bottom w:val="single" w:sz="6" w:space="1" w:color="auto"/>
        </w:pBdr>
        <w:jc w:val="both"/>
        <w:rPr>
          <w:rFonts w:ascii="Garamond" w:hAnsi="Garamond"/>
          <w:sz w:val="22"/>
          <w:szCs w:val="22"/>
        </w:rPr>
      </w:pPr>
      <w:r w:rsidRPr="00BF0626">
        <w:rPr>
          <w:rFonts w:ascii="Garamond" w:hAnsi="Garamond"/>
          <w:b/>
          <w:color w:val="000000"/>
          <w:sz w:val="22"/>
          <w:szCs w:val="22"/>
        </w:rPr>
        <w:t>LATE WORK</w:t>
      </w:r>
    </w:p>
    <w:p w14:paraId="0737675E" w14:textId="68949168" w:rsidR="00086CD1" w:rsidRDefault="002650E5" w:rsidP="00086CD1">
      <w:pPr>
        <w:pBdr>
          <w:bottom w:val="single" w:sz="6" w:space="1" w:color="auto"/>
        </w:pBdr>
        <w:jc w:val="both"/>
        <w:rPr>
          <w:rFonts w:ascii="Garamond" w:hAnsi="Garamond"/>
          <w:sz w:val="22"/>
          <w:szCs w:val="22"/>
        </w:rPr>
      </w:pPr>
      <w:r>
        <w:rPr>
          <w:rFonts w:ascii="Garamond" w:hAnsi="Garamond"/>
          <w:sz w:val="22"/>
          <w:szCs w:val="22"/>
        </w:rPr>
        <w:t>Once a due date is assigne</w:t>
      </w:r>
      <w:r w:rsidR="004D755D">
        <w:rPr>
          <w:rFonts w:ascii="Garamond" w:hAnsi="Garamond"/>
          <w:sz w:val="22"/>
          <w:szCs w:val="22"/>
        </w:rPr>
        <w:t>d</w:t>
      </w:r>
      <w:r>
        <w:rPr>
          <w:rFonts w:ascii="Garamond" w:hAnsi="Garamond"/>
          <w:sz w:val="22"/>
          <w:szCs w:val="22"/>
        </w:rPr>
        <w:t xml:space="preserve"> for an assignment, it must be turned in within one week of that date, or it will no longer be accepted.</w:t>
      </w:r>
    </w:p>
    <w:p w14:paraId="269B35B9" w14:textId="65CE30E4" w:rsidR="00D31A36" w:rsidRDefault="00D31A36" w:rsidP="00086CD1">
      <w:pPr>
        <w:pBdr>
          <w:bottom w:val="single" w:sz="6" w:space="1" w:color="auto"/>
        </w:pBdr>
        <w:jc w:val="both"/>
        <w:rPr>
          <w:rFonts w:ascii="Garamond" w:hAnsi="Garamond"/>
          <w:b/>
          <w:bCs/>
          <w:sz w:val="22"/>
          <w:szCs w:val="22"/>
        </w:rPr>
      </w:pPr>
      <w:r>
        <w:rPr>
          <w:rFonts w:ascii="Garamond" w:hAnsi="Garamond"/>
          <w:b/>
          <w:bCs/>
          <w:sz w:val="22"/>
          <w:szCs w:val="22"/>
        </w:rPr>
        <w:t>RE-DO:</w:t>
      </w:r>
    </w:p>
    <w:p w14:paraId="32367A10" w14:textId="0112900C" w:rsidR="00D31A36" w:rsidRPr="00D31A36" w:rsidRDefault="007975BE" w:rsidP="00086CD1">
      <w:pPr>
        <w:pBdr>
          <w:bottom w:val="single" w:sz="6" w:space="1" w:color="auto"/>
        </w:pBdr>
        <w:jc w:val="both"/>
        <w:rPr>
          <w:rFonts w:ascii="Garamond" w:hAnsi="Garamond"/>
          <w:sz w:val="22"/>
          <w:szCs w:val="22"/>
        </w:rPr>
      </w:pPr>
      <w:r>
        <w:rPr>
          <w:rFonts w:ascii="Garamond" w:hAnsi="Garamond"/>
          <w:sz w:val="22"/>
          <w:szCs w:val="22"/>
        </w:rPr>
        <w:t>If you do not do well on an assignment you are allowed to re-do it for a better grade. Please just re-do it on another sheet of paper or another computer document and turn it back in with the words re-grade on it.</w:t>
      </w:r>
    </w:p>
    <w:p w14:paraId="577D3897" w14:textId="7C08F8B6" w:rsidR="00EB1E84" w:rsidRPr="00BF0626" w:rsidRDefault="00F86E07" w:rsidP="00EB1E84">
      <w:pPr>
        <w:pStyle w:val="Heading1"/>
        <w:rPr>
          <w:rFonts w:ascii="Garamond" w:hAnsi="Garamond"/>
          <w:sz w:val="22"/>
          <w:szCs w:val="22"/>
        </w:rPr>
      </w:pPr>
      <w:r w:rsidRPr="00BF0626">
        <w:rPr>
          <w:rFonts w:ascii="Garamond" w:hAnsi="Garamond"/>
          <w:sz w:val="22"/>
          <w:szCs w:val="22"/>
        </w:rPr>
        <w:t>A. CLASSROOM PROCEDURES</w:t>
      </w:r>
      <w:r w:rsidR="007975BE">
        <w:rPr>
          <w:rFonts w:ascii="Garamond" w:hAnsi="Garamond"/>
          <w:sz w:val="22"/>
          <w:szCs w:val="22"/>
        </w:rPr>
        <w:t xml:space="preserve"> For a Virtual Class </w:t>
      </w:r>
    </w:p>
    <w:p w14:paraId="79F0DE15" w14:textId="77777777" w:rsidR="00EB1E84" w:rsidRPr="00BF0626" w:rsidRDefault="00EB1E84" w:rsidP="00EB1E84">
      <w:pPr>
        <w:jc w:val="both"/>
        <w:rPr>
          <w:rFonts w:ascii="Garamond" w:hAnsi="Garamond"/>
          <w:color w:val="000000"/>
          <w:sz w:val="22"/>
          <w:szCs w:val="22"/>
        </w:rPr>
      </w:pPr>
      <w:r w:rsidRPr="00BF0626">
        <w:rPr>
          <w:rFonts w:ascii="Garamond" w:hAnsi="Garamond"/>
          <w:color w:val="000000"/>
          <w:sz w:val="22"/>
          <w:szCs w:val="22"/>
        </w:rPr>
        <w:t xml:space="preserve">I lead a respectful and disciplined classroom based upon a few simple </w:t>
      </w:r>
      <w:r w:rsidR="00ED2498" w:rsidRPr="00BF0626">
        <w:rPr>
          <w:rFonts w:ascii="Garamond" w:hAnsi="Garamond"/>
          <w:color w:val="000000"/>
          <w:sz w:val="22"/>
          <w:szCs w:val="22"/>
        </w:rPr>
        <w:t>procedures</w:t>
      </w:r>
      <w:r w:rsidRPr="00BF0626">
        <w:rPr>
          <w:rFonts w:ascii="Garamond" w:hAnsi="Garamond"/>
          <w:color w:val="000000"/>
          <w:sz w:val="22"/>
          <w:szCs w:val="22"/>
        </w:rPr>
        <w:t xml:space="preserve">. It is these </w:t>
      </w:r>
      <w:r w:rsidR="00ED2498" w:rsidRPr="00BF0626">
        <w:rPr>
          <w:rFonts w:ascii="Garamond" w:hAnsi="Garamond"/>
          <w:color w:val="000000"/>
          <w:sz w:val="22"/>
          <w:szCs w:val="22"/>
        </w:rPr>
        <w:t>procedures</w:t>
      </w:r>
      <w:r w:rsidRPr="00BF0626">
        <w:rPr>
          <w:rFonts w:ascii="Garamond" w:hAnsi="Garamond"/>
          <w:color w:val="000000"/>
          <w:sz w:val="22"/>
          <w:szCs w:val="22"/>
        </w:rPr>
        <w:t xml:space="preserve"> that will contribute to making this year such a success!  </w:t>
      </w:r>
    </w:p>
    <w:p w14:paraId="2884B4AE" w14:textId="77777777" w:rsidR="00B23E5C" w:rsidRPr="00BF0626" w:rsidRDefault="00B23E5C" w:rsidP="00EB1E84">
      <w:pPr>
        <w:jc w:val="both"/>
        <w:rPr>
          <w:rFonts w:ascii="Garamond" w:hAnsi="Garamond"/>
          <w:color w:val="000000"/>
          <w:sz w:val="22"/>
          <w:szCs w:val="22"/>
        </w:rPr>
      </w:pPr>
    </w:p>
    <w:p w14:paraId="0614442B" w14:textId="77777777" w:rsidR="00EB1E84" w:rsidRPr="00BF0626" w:rsidRDefault="00EB1E84" w:rsidP="00EB1E84">
      <w:pPr>
        <w:tabs>
          <w:tab w:val="left" w:pos="360"/>
        </w:tabs>
        <w:jc w:val="both"/>
        <w:rPr>
          <w:rFonts w:ascii="Garamond" w:hAnsi="Garamond"/>
          <w:color w:val="000000"/>
          <w:sz w:val="22"/>
          <w:szCs w:val="22"/>
          <w:u w:val="single"/>
        </w:rPr>
      </w:pPr>
      <w:r w:rsidRPr="00BF0626">
        <w:rPr>
          <w:rFonts w:ascii="Garamond" w:hAnsi="Garamond"/>
          <w:color w:val="000000"/>
          <w:sz w:val="22"/>
          <w:szCs w:val="22"/>
        </w:rPr>
        <w:tab/>
      </w:r>
      <w:r w:rsidR="00ED2498" w:rsidRPr="00BF0626">
        <w:rPr>
          <w:rFonts w:ascii="Garamond" w:hAnsi="Garamond"/>
          <w:color w:val="000000"/>
          <w:sz w:val="22"/>
          <w:szCs w:val="22"/>
          <w:u w:val="single"/>
        </w:rPr>
        <w:t>Procedures</w:t>
      </w:r>
    </w:p>
    <w:p w14:paraId="5287C7A3" w14:textId="61D91E34" w:rsidR="00EB1E84" w:rsidRPr="00BF0626" w:rsidRDefault="00EB1E84" w:rsidP="00EB1E84">
      <w:pPr>
        <w:numPr>
          <w:ilvl w:val="0"/>
          <w:numId w:val="2"/>
        </w:numPr>
        <w:jc w:val="both"/>
        <w:rPr>
          <w:rFonts w:ascii="Garamond" w:hAnsi="Garamond"/>
          <w:color w:val="000000"/>
          <w:sz w:val="22"/>
          <w:szCs w:val="22"/>
        </w:rPr>
      </w:pPr>
      <w:r w:rsidRPr="00BF0626">
        <w:rPr>
          <w:rFonts w:ascii="Garamond" w:hAnsi="Garamond"/>
          <w:b/>
          <w:color w:val="000000"/>
          <w:sz w:val="22"/>
          <w:szCs w:val="22"/>
        </w:rPr>
        <w:t xml:space="preserve">Be on time.  </w:t>
      </w:r>
      <w:r w:rsidR="00ED2498" w:rsidRPr="00BF0626">
        <w:rPr>
          <w:rFonts w:ascii="Garamond" w:hAnsi="Garamond"/>
          <w:color w:val="000000"/>
          <w:sz w:val="22"/>
          <w:szCs w:val="22"/>
        </w:rPr>
        <w:t xml:space="preserve">Quietly enter the </w:t>
      </w:r>
      <w:r w:rsidR="0032049A">
        <w:rPr>
          <w:rFonts w:ascii="Garamond" w:hAnsi="Garamond"/>
          <w:color w:val="000000"/>
          <w:sz w:val="22"/>
          <w:szCs w:val="22"/>
        </w:rPr>
        <w:t>virtual class. Be logged in on time and ready to learn. Be dressed and sitting at a desk or table if possible.</w:t>
      </w:r>
    </w:p>
    <w:p w14:paraId="3E02A3E3" w14:textId="27E3CE47" w:rsidR="00EB1E84" w:rsidRPr="00BF0626" w:rsidRDefault="00EB1E84" w:rsidP="00EB1E84">
      <w:pPr>
        <w:numPr>
          <w:ilvl w:val="0"/>
          <w:numId w:val="2"/>
        </w:numPr>
        <w:jc w:val="both"/>
        <w:rPr>
          <w:rFonts w:ascii="Garamond" w:hAnsi="Garamond"/>
          <w:color w:val="000000"/>
          <w:sz w:val="22"/>
          <w:szCs w:val="22"/>
        </w:rPr>
      </w:pPr>
      <w:r w:rsidRPr="00BF0626">
        <w:rPr>
          <w:rFonts w:ascii="Garamond" w:hAnsi="Garamond"/>
          <w:b/>
          <w:color w:val="000000"/>
          <w:sz w:val="22"/>
          <w:szCs w:val="22"/>
        </w:rPr>
        <w:t>Be prepared.</w:t>
      </w:r>
      <w:r w:rsidRPr="00BF0626">
        <w:rPr>
          <w:rFonts w:ascii="Garamond" w:hAnsi="Garamond"/>
          <w:color w:val="000000"/>
          <w:sz w:val="22"/>
          <w:szCs w:val="22"/>
        </w:rPr>
        <w:t xml:space="preserve"> Come to class each and every day with the necessary materials</w:t>
      </w:r>
      <w:r w:rsidR="0032049A">
        <w:rPr>
          <w:rFonts w:ascii="Garamond" w:hAnsi="Garamond"/>
          <w:color w:val="000000"/>
          <w:sz w:val="22"/>
          <w:szCs w:val="22"/>
        </w:rPr>
        <w:t>, paper, pencil and your Social Studies Active Journal</w:t>
      </w:r>
      <w:r w:rsidRPr="00BF0626">
        <w:rPr>
          <w:rFonts w:ascii="Garamond" w:hAnsi="Garamond"/>
          <w:color w:val="000000"/>
          <w:sz w:val="22"/>
          <w:szCs w:val="22"/>
        </w:rPr>
        <w:t xml:space="preserve">. </w:t>
      </w:r>
      <w:r w:rsidR="00ED2498" w:rsidRPr="00BF0626">
        <w:rPr>
          <w:rFonts w:ascii="Garamond" w:hAnsi="Garamond"/>
          <w:color w:val="000000"/>
          <w:sz w:val="22"/>
          <w:szCs w:val="22"/>
        </w:rPr>
        <w:t>Listen to and follow directions the first time they are given.</w:t>
      </w:r>
    </w:p>
    <w:p w14:paraId="065615FB" w14:textId="36A43385" w:rsidR="00EB1E84" w:rsidRPr="00BF0626" w:rsidRDefault="00EB1E84" w:rsidP="00EB1E84">
      <w:pPr>
        <w:numPr>
          <w:ilvl w:val="0"/>
          <w:numId w:val="2"/>
        </w:numPr>
        <w:jc w:val="both"/>
        <w:rPr>
          <w:rFonts w:ascii="Garamond" w:hAnsi="Garamond"/>
          <w:color w:val="000000"/>
          <w:sz w:val="22"/>
          <w:szCs w:val="22"/>
        </w:rPr>
      </w:pPr>
      <w:r w:rsidRPr="00BF0626">
        <w:rPr>
          <w:rFonts w:ascii="Garamond" w:hAnsi="Garamond"/>
          <w:b/>
          <w:color w:val="000000"/>
          <w:sz w:val="22"/>
          <w:szCs w:val="22"/>
        </w:rPr>
        <w:t>Be kind.</w:t>
      </w:r>
      <w:r w:rsidRPr="00BF0626">
        <w:rPr>
          <w:rFonts w:ascii="Garamond" w:hAnsi="Garamond"/>
          <w:color w:val="000000"/>
          <w:sz w:val="22"/>
          <w:szCs w:val="22"/>
        </w:rPr>
        <w:t xml:space="preserve"> </w:t>
      </w:r>
      <w:r w:rsidR="00ED2498" w:rsidRPr="00BF0626">
        <w:rPr>
          <w:rFonts w:ascii="Garamond" w:hAnsi="Garamond"/>
          <w:color w:val="000000"/>
          <w:sz w:val="22"/>
          <w:szCs w:val="22"/>
        </w:rPr>
        <w:t>Raise hand and wait to be called upon before speaking</w:t>
      </w:r>
      <w:r w:rsidR="0032049A">
        <w:rPr>
          <w:rFonts w:ascii="Garamond" w:hAnsi="Garamond"/>
          <w:color w:val="000000"/>
          <w:sz w:val="22"/>
          <w:szCs w:val="22"/>
        </w:rPr>
        <w:t>, otherwise keep yourself muted and do not be disruptive during teaching</w:t>
      </w:r>
      <w:r w:rsidR="00ED2498" w:rsidRPr="00BF0626">
        <w:rPr>
          <w:rFonts w:ascii="Garamond" w:hAnsi="Garamond"/>
          <w:color w:val="000000"/>
          <w:sz w:val="22"/>
          <w:szCs w:val="22"/>
        </w:rPr>
        <w:t>.</w:t>
      </w:r>
    </w:p>
    <w:p w14:paraId="2F9601D8" w14:textId="78D6FBE8" w:rsidR="00EB1E84" w:rsidRDefault="00EB1E84" w:rsidP="00EB1E84">
      <w:pPr>
        <w:numPr>
          <w:ilvl w:val="0"/>
          <w:numId w:val="2"/>
        </w:numPr>
        <w:jc w:val="both"/>
        <w:rPr>
          <w:rFonts w:ascii="Garamond" w:hAnsi="Garamond"/>
          <w:color w:val="000000"/>
          <w:sz w:val="22"/>
          <w:szCs w:val="22"/>
        </w:rPr>
      </w:pPr>
      <w:r w:rsidRPr="00BF0626">
        <w:rPr>
          <w:rFonts w:ascii="Garamond" w:hAnsi="Garamond"/>
          <w:b/>
          <w:color w:val="000000"/>
          <w:sz w:val="22"/>
          <w:szCs w:val="22"/>
        </w:rPr>
        <w:t xml:space="preserve">Respect </w:t>
      </w:r>
      <w:r w:rsidR="0032049A">
        <w:rPr>
          <w:rFonts w:ascii="Garamond" w:hAnsi="Garamond"/>
          <w:b/>
          <w:color w:val="000000"/>
          <w:sz w:val="22"/>
          <w:szCs w:val="22"/>
        </w:rPr>
        <w:t>everyone</w:t>
      </w:r>
      <w:r w:rsidRPr="00BF0626">
        <w:rPr>
          <w:rFonts w:ascii="Garamond" w:hAnsi="Garamond"/>
          <w:b/>
          <w:color w:val="000000"/>
          <w:sz w:val="22"/>
          <w:szCs w:val="22"/>
        </w:rPr>
        <w:t>.</w:t>
      </w:r>
      <w:r w:rsidRPr="00BF0626">
        <w:rPr>
          <w:rFonts w:ascii="Garamond" w:hAnsi="Garamond"/>
          <w:color w:val="000000"/>
          <w:sz w:val="22"/>
          <w:szCs w:val="22"/>
        </w:rPr>
        <w:t xml:space="preserve"> </w:t>
      </w:r>
      <w:r w:rsidR="0032049A">
        <w:rPr>
          <w:rFonts w:ascii="Garamond" w:hAnsi="Garamond"/>
          <w:color w:val="000000"/>
          <w:sz w:val="22"/>
          <w:szCs w:val="22"/>
        </w:rPr>
        <w:t xml:space="preserve">We will be having many </w:t>
      </w:r>
      <w:r w:rsidR="0011218A">
        <w:rPr>
          <w:rFonts w:ascii="Garamond" w:hAnsi="Garamond"/>
          <w:color w:val="000000"/>
          <w:sz w:val="22"/>
          <w:szCs w:val="22"/>
        </w:rPr>
        <w:t>discussions;</w:t>
      </w:r>
      <w:r w:rsidR="0032049A">
        <w:rPr>
          <w:rFonts w:ascii="Garamond" w:hAnsi="Garamond"/>
          <w:color w:val="000000"/>
          <w:sz w:val="22"/>
          <w:szCs w:val="22"/>
        </w:rPr>
        <w:t xml:space="preserve"> you need to respect everyone’s opinions and thoughts. We don’t all have to agree but we all must be respectful of others views</w:t>
      </w:r>
      <w:r w:rsidRPr="00BF0626">
        <w:rPr>
          <w:rFonts w:ascii="Garamond" w:hAnsi="Garamond"/>
          <w:color w:val="000000"/>
          <w:sz w:val="22"/>
          <w:szCs w:val="22"/>
        </w:rPr>
        <w:t>.  After all, this is YOUR classroom!</w:t>
      </w:r>
    </w:p>
    <w:p w14:paraId="0722CE85" w14:textId="6E08926F" w:rsidR="0011218A" w:rsidRPr="00BF0626" w:rsidRDefault="0011218A" w:rsidP="00EB1E84">
      <w:pPr>
        <w:numPr>
          <w:ilvl w:val="0"/>
          <w:numId w:val="2"/>
        </w:numPr>
        <w:jc w:val="both"/>
        <w:rPr>
          <w:rFonts w:ascii="Garamond" w:hAnsi="Garamond"/>
          <w:color w:val="000000"/>
          <w:sz w:val="22"/>
          <w:szCs w:val="22"/>
        </w:rPr>
      </w:pPr>
      <w:r>
        <w:rPr>
          <w:rFonts w:ascii="Garamond" w:hAnsi="Garamond"/>
          <w:b/>
          <w:color w:val="000000"/>
          <w:sz w:val="22"/>
          <w:szCs w:val="22"/>
        </w:rPr>
        <w:t xml:space="preserve">Use Respectful Language: </w:t>
      </w:r>
      <w:r>
        <w:rPr>
          <w:rFonts w:ascii="Garamond" w:hAnsi="Garamond"/>
          <w:bCs/>
          <w:color w:val="000000"/>
          <w:sz w:val="22"/>
          <w:szCs w:val="22"/>
        </w:rPr>
        <w:t xml:space="preserve">You will be responsible for being kind and courteous in the chat. It </w:t>
      </w:r>
      <w:r w:rsidR="00797BC2">
        <w:rPr>
          <w:rFonts w:ascii="Garamond" w:hAnsi="Garamond"/>
          <w:bCs/>
          <w:color w:val="000000"/>
          <w:sz w:val="22"/>
          <w:szCs w:val="22"/>
        </w:rPr>
        <w:t>will always be monitored.</w:t>
      </w:r>
      <w:r>
        <w:rPr>
          <w:rFonts w:ascii="Garamond" w:hAnsi="Garamond"/>
          <w:bCs/>
          <w:color w:val="000000"/>
          <w:sz w:val="22"/>
          <w:szCs w:val="22"/>
        </w:rPr>
        <w:t xml:space="preserve"> Any and all bullying will not be tolerated and will be reported. Be kind to one another and respectful to all!</w:t>
      </w:r>
    </w:p>
    <w:p w14:paraId="4B95A7B3" w14:textId="08526992" w:rsidR="00EB1E84" w:rsidRDefault="00ED2498" w:rsidP="00EB1E84">
      <w:pPr>
        <w:numPr>
          <w:ilvl w:val="0"/>
          <w:numId w:val="2"/>
        </w:numPr>
        <w:jc w:val="both"/>
        <w:rPr>
          <w:rFonts w:ascii="Garamond" w:hAnsi="Garamond"/>
          <w:color w:val="000000"/>
          <w:sz w:val="22"/>
          <w:szCs w:val="22"/>
        </w:rPr>
      </w:pPr>
      <w:r w:rsidRPr="00BF0626">
        <w:rPr>
          <w:rFonts w:ascii="Garamond" w:hAnsi="Garamond"/>
          <w:b/>
          <w:color w:val="000000"/>
          <w:sz w:val="22"/>
          <w:szCs w:val="22"/>
        </w:rPr>
        <w:t xml:space="preserve">Remain </w:t>
      </w:r>
      <w:r w:rsidR="0032049A">
        <w:rPr>
          <w:rFonts w:ascii="Garamond" w:hAnsi="Garamond"/>
          <w:b/>
          <w:color w:val="000000"/>
          <w:sz w:val="22"/>
          <w:szCs w:val="22"/>
        </w:rPr>
        <w:t xml:space="preserve">Active and Engaged: </w:t>
      </w:r>
      <w:r w:rsidR="0032049A">
        <w:rPr>
          <w:rFonts w:ascii="Garamond" w:hAnsi="Garamond"/>
          <w:bCs/>
          <w:color w:val="000000"/>
          <w:sz w:val="22"/>
          <w:szCs w:val="22"/>
        </w:rPr>
        <w:t>Be sure you are focused on class and listening to the lesson and directions. Stay on the call until class is dismissed.</w:t>
      </w:r>
    </w:p>
    <w:p w14:paraId="43DC0783" w14:textId="77777777" w:rsidR="00AA6DD1" w:rsidRDefault="00AA6DD1">
      <w:pPr>
        <w:rPr>
          <w:rFonts w:ascii="Garamond" w:hAnsi="Garamond"/>
          <w:b/>
          <w:color w:val="000000"/>
          <w:sz w:val="22"/>
          <w:szCs w:val="22"/>
          <w:u w:val="single"/>
        </w:rPr>
      </w:pPr>
      <w:r>
        <w:rPr>
          <w:rFonts w:ascii="Garamond" w:hAnsi="Garamond"/>
          <w:b/>
          <w:color w:val="000000"/>
          <w:sz w:val="22"/>
          <w:szCs w:val="22"/>
          <w:u w:val="single"/>
        </w:rPr>
        <w:br w:type="page"/>
      </w:r>
    </w:p>
    <w:p w14:paraId="474F5060" w14:textId="7849D778" w:rsidR="00EB1E84" w:rsidRPr="00BF0626" w:rsidRDefault="00EB1E84" w:rsidP="00EB1E84">
      <w:pPr>
        <w:ind w:firstLine="360"/>
        <w:jc w:val="both"/>
        <w:rPr>
          <w:rFonts w:ascii="Garamond" w:hAnsi="Garamond"/>
          <w:b/>
          <w:color w:val="000000"/>
          <w:sz w:val="22"/>
          <w:szCs w:val="22"/>
          <w:u w:val="single"/>
        </w:rPr>
      </w:pPr>
      <w:r w:rsidRPr="00BF0626">
        <w:rPr>
          <w:rFonts w:ascii="Garamond" w:hAnsi="Garamond"/>
          <w:b/>
          <w:color w:val="000000"/>
          <w:sz w:val="22"/>
          <w:szCs w:val="22"/>
          <w:u w:val="single"/>
        </w:rPr>
        <w:lastRenderedPageBreak/>
        <w:t>Consequences</w:t>
      </w:r>
    </w:p>
    <w:p w14:paraId="48CB3E41" w14:textId="77777777" w:rsidR="00EB1E84" w:rsidRPr="00BF0626" w:rsidRDefault="00EB1E84" w:rsidP="00EB1E84">
      <w:pPr>
        <w:ind w:firstLine="360"/>
        <w:jc w:val="both"/>
        <w:rPr>
          <w:rFonts w:ascii="Garamond" w:hAnsi="Garamond"/>
          <w:color w:val="000000"/>
          <w:sz w:val="22"/>
          <w:szCs w:val="22"/>
        </w:rPr>
      </w:pPr>
      <w:r w:rsidRPr="00BF0626">
        <w:rPr>
          <w:rFonts w:ascii="Garamond" w:hAnsi="Garamond"/>
          <w:color w:val="000000"/>
          <w:sz w:val="22"/>
          <w:szCs w:val="22"/>
        </w:rPr>
        <w:t xml:space="preserve">If you choose to not practice the above guidelines, I will follow this procedure, which is </w:t>
      </w:r>
      <w:r w:rsidRPr="00BF0626">
        <w:rPr>
          <w:rFonts w:ascii="Garamond" w:hAnsi="Garamond"/>
          <w:color w:val="000000"/>
          <w:sz w:val="22"/>
          <w:szCs w:val="22"/>
          <w:u w:val="single"/>
        </w:rPr>
        <w:t>cumulative for the entire year</w:t>
      </w:r>
      <w:r w:rsidRPr="00BF0626">
        <w:rPr>
          <w:rFonts w:ascii="Garamond" w:hAnsi="Garamond"/>
          <w:color w:val="000000"/>
          <w:sz w:val="22"/>
          <w:szCs w:val="22"/>
        </w:rPr>
        <w:t>.</w:t>
      </w:r>
    </w:p>
    <w:p w14:paraId="3820131D" w14:textId="77777777" w:rsidR="00B02EB4" w:rsidRDefault="00EB1E84" w:rsidP="00B02EB4">
      <w:pPr>
        <w:ind w:left="360" w:right="360" w:firstLine="360"/>
        <w:jc w:val="both"/>
        <w:rPr>
          <w:rFonts w:ascii="Garamond" w:hAnsi="Garamond"/>
          <w:color w:val="000000"/>
          <w:sz w:val="22"/>
          <w:szCs w:val="22"/>
        </w:rPr>
      </w:pPr>
      <w:r w:rsidRPr="00BF0626">
        <w:rPr>
          <w:rFonts w:ascii="Garamond" w:hAnsi="Garamond"/>
          <w:color w:val="000000"/>
          <w:sz w:val="22"/>
          <w:szCs w:val="22"/>
        </w:rPr>
        <w:t>1</w:t>
      </w:r>
      <w:r w:rsidRPr="00BF0626">
        <w:rPr>
          <w:rFonts w:ascii="Garamond" w:hAnsi="Garamond"/>
          <w:color w:val="000000"/>
          <w:sz w:val="22"/>
          <w:szCs w:val="22"/>
          <w:vertAlign w:val="superscript"/>
        </w:rPr>
        <w:t>st</w:t>
      </w:r>
      <w:r w:rsidRPr="00BF0626">
        <w:rPr>
          <w:rFonts w:ascii="Garamond" w:hAnsi="Garamond"/>
          <w:color w:val="000000"/>
          <w:sz w:val="22"/>
          <w:szCs w:val="22"/>
        </w:rPr>
        <w:t xml:space="preserve"> offense</w:t>
      </w:r>
      <w:r w:rsidR="00B02EB4">
        <w:rPr>
          <w:rFonts w:ascii="Garamond" w:hAnsi="Garamond"/>
          <w:color w:val="000000"/>
          <w:sz w:val="22"/>
          <w:szCs w:val="22"/>
        </w:rPr>
        <w:t xml:space="preserve">:  </w:t>
      </w:r>
      <w:r w:rsidR="00B02EB4" w:rsidRPr="00B02EB4">
        <w:rPr>
          <w:rFonts w:ascii="Garamond" w:hAnsi="Garamond"/>
          <w:color w:val="000000"/>
          <w:sz w:val="22"/>
          <w:szCs w:val="22"/>
        </w:rPr>
        <w:t>Verbal warning</w:t>
      </w:r>
    </w:p>
    <w:p w14:paraId="418A0EA9" w14:textId="77777777" w:rsidR="00B02EB4" w:rsidRDefault="00B02EB4" w:rsidP="00B02EB4">
      <w:pPr>
        <w:ind w:left="360" w:right="360" w:firstLine="360"/>
        <w:jc w:val="both"/>
        <w:rPr>
          <w:rFonts w:ascii="Garamond" w:hAnsi="Garamond"/>
          <w:color w:val="000000"/>
          <w:sz w:val="22"/>
          <w:szCs w:val="22"/>
        </w:rPr>
      </w:pPr>
      <w:r>
        <w:rPr>
          <w:rFonts w:ascii="Garamond" w:hAnsi="Garamond"/>
          <w:color w:val="000000"/>
          <w:sz w:val="22"/>
          <w:szCs w:val="22"/>
        </w:rPr>
        <w:t>2</w:t>
      </w:r>
      <w:r w:rsidRPr="00B02EB4">
        <w:rPr>
          <w:rFonts w:ascii="Garamond" w:hAnsi="Garamond"/>
          <w:color w:val="000000"/>
          <w:sz w:val="22"/>
          <w:szCs w:val="22"/>
          <w:vertAlign w:val="superscript"/>
        </w:rPr>
        <w:t>nd</w:t>
      </w:r>
      <w:r>
        <w:rPr>
          <w:rFonts w:ascii="Garamond" w:hAnsi="Garamond"/>
          <w:color w:val="000000"/>
          <w:sz w:val="22"/>
          <w:szCs w:val="22"/>
        </w:rPr>
        <w:t xml:space="preserve"> offense:  </w:t>
      </w:r>
      <w:r w:rsidRPr="00B02EB4">
        <w:rPr>
          <w:rFonts w:ascii="Garamond" w:hAnsi="Garamond"/>
          <w:color w:val="000000"/>
          <w:sz w:val="22"/>
          <w:szCs w:val="22"/>
        </w:rPr>
        <w:t>Private conversation in the hallway (chance to reset)</w:t>
      </w:r>
    </w:p>
    <w:p w14:paraId="68613C0A" w14:textId="77777777" w:rsidR="00B02EB4" w:rsidRDefault="00B02EB4" w:rsidP="00B02EB4">
      <w:pPr>
        <w:ind w:left="360" w:right="360" w:firstLine="360"/>
        <w:jc w:val="both"/>
        <w:rPr>
          <w:rFonts w:ascii="Garamond" w:hAnsi="Garamond"/>
          <w:color w:val="000000"/>
          <w:sz w:val="22"/>
          <w:szCs w:val="22"/>
        </w:rPr>
      </w:pPr>
      <w:r>
        <w:rPr>
          <w:rFonts w:ascii="Garamond" w:hAnsi="Garamond"/>
          <w:color w:val="000000"/>
          <w:sz w:val="22"/>
          <w:szCs w:val="22"/>
        </w:rPr>
        <w:t>3</w:t>
      </w:r>
      <w:r w:rsidRPr="00B02EB4">
        <w:rPr>
          <w:rFonts w:ascii="Garamond" w:hAnsi="Garamond"/>
          <w:color w:val="000000"/>
          <w:sz w:val="22"/>
          <w:szCs w:val="22"/>
          <w:vertAlign w:val="superscript"/>
        </w:rPr>
        <w:t>rd</w:t>
      </w:r>
      <w:r>
        <w:rPr>
          <w:rFonts w:ascii="Garamond" w:hAnsi="Garamond"/>
          <w:color w:val="000000"/>
          <w:sz w:val="22"/>
          <w:szCs w:val="22"/>
        </w:rPr>
        <w:t xml:space="preserve"> Offense: </w:t>
      </w:r>
      <w:r w:rsidRPr="00B02EB4">
        <w:rPr>
          <w:rFonts w:ascii="Garamond" w:hAnsi="Garamond"/>
          <w:color w:val="000000"/>
          <w:sz w:val="22"/>
          <w:szCs w:val="22"/>
        </w:rPr>
        <w:t>Buddy Room</w:t>
      </w:r>
    </w:p>
    <w:p w14:paraId="754932E2" w14:textId="77777777" w:rsidR="00B02EB4" w:rsidRDefault="00B02EB4" w:rsidP="00B02EB4">
      <w:pPr>
        <w:ind w:left="360" w:right="360" w:firstLine="360"/>
        <w:jc w:val="both"/>
        <w:rPr>
          <w:rFonts w:ascii="Garamond" w:hAnsi="Garamond"/>
          <w:color w:val="000000"/>
          <w:sz w:val="22"/>
          <w:szCs w:val="22"/>
        </w:rPr>
      </w:pPr>
      <w:r>
        <w:rPr>
          <w:rFonts w:ascii="Garamond" w:hAnsi="Garamond"/>
          <w:color w:val="000000"/>
          <w:sz w:val="22"/>
          <w:szCs w:val="22"/>
        </w:rPr>
        <w:t>4</w:t>
      </w:r>
      <w:r w:rsidRPr="00B02EB4">
        <w:rPr>
          <w:rFonts w:ascii="Garamond" w:hAnsi="Garamond"/>
          <w:color w:val="000000"/>
          <w:sz w:val="22"/>
          <w:szCs w:val="22"/>
          <w:vertAlign w:val="superscript"/>
        </w:rPr>
        <w:t>th</w:t>
      </w:r>
      <w:r>
        <w:rPr>
          <w:rFonts w:ascii="Garamond" w:hAnsi="Garamond"/>
          <w:color w:val="000000"/>
          <w:sz w:val="22"/>
          <w:szCs w:val="22"/>
        </w:rPr>
        <w:t xml:space="preserve"> Offense: P</w:t>
      </w:r>
      <w:r w:rsidRPr="00B02EB4">
        <w:rPr>
          <w:rFonts w:ascii="Garamond" w:hAnsi="Garamond"/>
          <w:color w:val="000000"/>
          <w:sz w:val="22"/>
          <w:szCs w:val="22"/>
        </w:rPr>
        <w:t>arent contact / conference</w:t>
      </w:r>
    </w:p>
    <w:p w14:paraId="1431ED7C" w14:textId="77777777" w:rsidR="00E853FF" w:rsidRDefault="00B02EB4" w:rsidP="00B02EB4">
      <w:pPr>
        <w:ind w:left="360" w:right="360" w:firstLine="360"/>
        <w:jc w:val="both"/>
        <w:rPr>
          <w:rFonts w:ascii="Garamond" w:hAnsi="Garamond"/>
          <w:color w:val="000000"/>
          <w:sz w:val="22"/>
          <w:szCs w:val="22"/>
        </w:rPr>
      </w:pPr>
      <w:r>
        <w:rPr>
          <w:rFonts w:ascii="Garamond" w:hAnsi="Garamond"/>
          <w:color w:val="000000"/>
          <w:sz w:val="22"/>
          <w:szCs w:val="22"/>
        </w:rPr>
        <w:t>5</w:t>
      </w:r>
      <w:r w:rsidRPr="00B02EB4">
        <w:rPr>
          <w:rFonts w:ascii="Garamond" w:hAnsi="Garamond"/>
          <w:color w:val="000000"/>
          <w:sz w:val="22"/>
          <w:szCs w:val="22"/>
          <w:vertAlign w:val="superscript"/>
        </w:rPr>
        <w:t>th</w:t>
      </w:r>
      <w:r>
        <w:rPr>
          <w:rFonts w:ascii="Garamond" w:hAnsi="Garamond"/>
          <w:color w:val="000000"/>
          <w:sz w:val="22"/>
          <w:szCs w:val="22"/>
        </w:rPr>
        <w:t xml:space="preserve"> Offense: </w:t>
      </w:r>
      <w:r w:rsidRPr="00B02EB4">
        <w:rPr>
          <w:rFonts w:ascii="Garamond" w:hAnsi="Garamond"/>
          <w:color w:val="000000"/>
          <w:sz w:val="22"/>
          <w:szCs w:val="22"/>
        </w:rPr>
        <w:t xml:space="preserve">Referred to behavior interventionist (Mr. </w:t>
      </w:r>
      <w:r w:rsidR="007325AF">
        <w:rPr>
          <w:rFonts w:ascii="Garamond" w:hAnsi="Garamond"/>
          <w:color w:val="000000"/>
          <w:sz w:val="22"/>
          <w:szCs w:val="22"/>
        </w:rPr>
        <w:t>Charles</w:t>
      </w:r>
      <w:r w:rsidRPr="00B02EB4">
        <w:rPr>
          <w:rFonts w:ascii="Garamond" w:hAnsi="Garamond"/>
          <w:color w:val="000000"/>
          <w:sz w:val="22"/>
          <w:szCs w:val="22"/>
        </w:rPr>
        <w:t>)</w:t>
      </w:r>
    </w:p>
    <w:p w14:paraId="237C966D" w14:textId="77777777" w:rsidR="00753CB3" w:rsidRPr="00BF0626" w:rsidRDefault="00753CB3" w:rsidP="00EB1E84">
      <w:pPr>
        <w:ind w:left="360"/>
        <w:jc w:val="both"/>
        <w:rPr>
          <w:rFonts w:ascii="Garamond" w:hAnsi="Garamond"/>
          <w:sz w:val="22"/>
          <w:szCs w:val="22"/>
        </w:rPr>
      </w:pPr>
    </w:p>
    <w:p w14:paraId="7DA39A7A" w14:textId="77777777" w:rsidR="00753CB3" w:rsidRPr="00BF0626" w:rsidRDefault="00753CB3" w:rsidP="00EB1E84">
      <w:pPr>
        <w:ind w:left="360"/>
        <w:jc w:val="both"/>
        <w:rPr>
          <w:rFonts w:ascii="Garamond" w:hAnsi="Garamond"/>
          <w:sz w:val="22"/>
          <w:szCs w:val="22"/>
        </w:rPr>
      </w:pPr>
      <w:r w:rsidRPr="00BF0626">
        <w:rPr>
          <w:rFonts w:ascii="Garamond" w:hAnsi="Garamond"/>
          <w:b/>
          <w:sz w:val="22"/>
          <w:szCs w:val="22"/>
          <w:u w:val="single"/>
        </w:rPr>
        <w:t>Participation</w:t>
      </w:r>
      <w:r w:rsidR="00BF0626" w:rsidRPr="00BF0626">
        <w:rPr>
          <w:rFonts w:ascii="Garamond" w:hAnsi="Garamond"/>
          <w:b/>
          <w:sz w:val="22"/>
          <w:szCs w:val="22"/>
          <w:u w:val="single"/>
        </w:rPr>
        <w:t>/Effort</w:t>
      </w:r>
      <w:r w:rsidRPr="00BF0626">
        <w:rPr>
          <w:rFonts w:ascii="Garamond" w:hAnsi="Garamond"/>
          <w:b/>
          <w:sz w:val="22"/>
          <w:szCs w:val="22"/>
          <w:u w:val="single"/>
        </w:rPr>
        <w:t>:</w:t>
      </w:r>
    </w:p>
    <w:p w14:paraId="086A3415" w14:textId="184FA9A3" w:rsidR="00753CB3" w:rsidRPr="00BF0626" w:rsidRDefault="00BF0626" w:rsidP="00EB1E84">
      <w:pPr>
        <w:ind w:left="360"/>
        <w:jc w:val="both"/>
        <w:rPr>
          <w:rFonts w:ascii="Garamond" w:hAnsi="Garamond"/>
          <w:sz w:val="22"/>
          <w:szCs w:val="22"/>
        </w:rPr>
      </w:pPr>
      <w:r w:rsidRPr="00BF0626">
        <w:rPr>
          <w:rFonts w:ascii="Garamond" w:hAnsi="Garamond"/>
          <w:sz w:val="22"/>
          <w:szCs w:val="22"/>
        </w:rPr>
        <w:t xml:space="preserve">I do not expect you to be perfect and know how to do everything and how to understand everything. I am here to help with that. However, I fully expect you to participate in class and give everything your best effort. I am always here to help, so </w:t>
      </w:r>
      <w:r w:rsidR="0011218A" w:rsidRPr="00BF0626">
        <w:rPr>
          <w:rFonts w:ascii="Garamond" w:hAnsi="Garamond"/>
          <w:sz w:val="22"/>
          <w:szCs w:val="22"/>
        </w:rPr>
        <w:t>let’s</w:t>
      </w:r>
      <w:r w:rsidRPr="00BF0626">
        <w:rPr>
          <w:rFonts w:ascii="Garamond" w:hAnsi="Garamond"/>
          <w:sz w:val="22"/>
          <w:szCs w:val="22"/>
        </w:rPr>
        <w:t xml:space="preserve"> work together!</w:t>
      </w:r>
      <w:r w:rsidR="00D33142">
        <w:rPr>
          <w:rFonts w:ascii="Garamond" w:hAnsi="Garamond"/>
          <w:sz w:val="22"/>
          <w:szCs w:val="22"/>
        </w:rPr>
        <w:t xml:space="preserve"> Participation in class is 10% of </w:t>
      </w:r>
      <w:r w:rsidR="00593749">
        <w:rPr>
          <w:rFonts w:ascii="Garamond" w:hAnsi="Garamond"/>
          <w:sz w:val="22"/>
          <w:szCs w:val="22"/>
        </w:rPr>
        <w:t>your overall grade.</w:t>
      </w:r>
    </w:p>
    <w:p w14:paraId="6D5CC38C" w14:textId="77777777" w:rsidR="00EB1E84" w:rsidRPr="00BF0626" w:rsidRDefault="00EB1E84" w:rsidP="00EB1E84">
      <w:pPr>
        <w:jc w:val="both"/>
        <w:rPr>
          <w:rFonts w:ascii="Garamond" w:hAnsi="Garamond"/>
          <w:sz w:val="22"/>
          <w:szCs w:val="22"/>
        </w:rPr>
      </w:pPr>
    </w:p>
    <w:p w14:paraId="1AC6BB5C" w14:textId="77777777" w:rsidR="00EB1E84" w:rsidRPr="00BF0626" w:rsidRDefault="00EB1E84" w:rsidP="00EB1E84">
      <w:pPr>
        <w:tabs>
          <w:tab w:val="left" w:pos="360"/>
        </w:tabs>
        <w:ind w:left="360"/>
        <w:jc w:val="both"/>
        <w:rPr>
          <w:rFonts w:ascii="Garamond" w:hAnsi="Garamond"/>
          <w:b/>
          <w:sz w:val="22"/>
          <w:szCs w:val="22"/>
          <w:u w:val="single"/>
        </w:rPr>
      </w:pPr>
      <w:r w:rsidRPr="00BF0626">
        <w:rPr>
          <w:rFonts w:ascii="Garamond" w:hAnsi="Garamond"/>
          <w:b/>
          <w:sz w:val="22"/>
          <w:szCs w:val="22"/>
          <w:u w:val="single"/>
        </w:rPr>
        <w:t>Rewards</w:t>
      </w:r>
    </w:p>
    <w:p w14:paraId="550E88AB" w14:textId="4F8B9281" w:rsidR="00EB1E84" w:rsidRDefault="00EB1E84" w:rsidP="00EB1E84">
      <w:pPr>
        <w:ind w:left="360"/>
        <w:jc w:val="both"/>
        <w:rPr>
          <w:rFonts w:ascii="Garamond" w:hAnsi="Garamond"/>
          <w:sz w:val="22"/>
          <w:szCs w:val="22"/>
        </w:rPr>
      </w:pPr>
      <w:r w:rsidRPr="00BF0626">
        <w:rPr>
          <w:rFonts w:ascii="Garamond" w:hAnsi="Garamond"/>
          <w:sz w:val="22"/>
          <w:szCs w:val="22"/>
        </w:rPr>
        <w:t>Good behavior gets you my respect, verbal praise, positive notes or phone calls home, notes or comments to your coaches, and other special treats. The greatest reward will be self-respect for a job well done!</w:t>
      </w:r>
      <w:bookmarkStart w:id="0" w:name="Tickets:"/>
      <w:r w:rsidRPr="00BF0626">
        <w:rPr>
          <w:rFonts w:ascii="Garamond" w:hAnsi="Garamond"/>
          <w:sz w:val="22"/>
          <w:szCs w:val="22"/>
        </w:rPr>
        <w:t xml:space="preserve"> </w:t>
      </w:r>
      <w:bookmarkEnd w:id="0"/>
    </w:p>
    <w:p w14:paraId="388040CC" w14:textId="77777777" w:rsidR="0032049A" w:rsidRDefault="0032049A" w:rsidP="00EB1E84">
      <w:pPr>
        <w:ind w:left="360"/>
        <w:jc w:val="both"/>
        <w:rPr>
          <w:rFonts w:ascii="Garamond" w:hAnsi="Garamond"/>
          <w:sz w:val="22"/>
          <w:szCs w:val="22"/>
        </w:rPr>
      </w:pPr>
    </w:p>
    <w:p w14:paraId="10F2B785" w14:textId="345EA265" w:rsidR="00EB1E84" w:rsidRPr="00BF0626" w:rsidRDefault="0032049A" w:rsidP="00D51BA2">
      <w:pPr>
        <w:jc w:val="both"/>
        <w:rPr>
          <w:rFonts w:ascii="Garamond" w:hAnsi="Garamond"/>
          <w:b/>
          <w:color w:val="000000"/>
          <w:sz w:val="22"/>
          <w:szCs w:val="22"/>
        </w:rPr>
      </w:pPr>
      <w:r>
        <w:rPr>
          <w:rFonts w:ascii="Garamond" w:hAnsi="Garamond"/>
          <w:b/>
          <w:sz w:val="22"/>
          <w:szCs w:val="22"/>
        </w:rPr>
        <w:t>B</w:t>
      </w:r>
      <w:r w:rsidR="00EB1E84" w:rsidRPr="00BF0626">
        <w:rPr>
          <w:rFonts w:ascii="Garamond" w:hAnsi="Garamond"/>
          <w:b/>
          <w:sz w:val="22"/>
          <w:szCs w:val="22"/>
        </w:rPr>
        <w:t xml:space="preserve">. SUPPLY LIST – </w:t>
      </w:r>
    </w:p>
    <w:p w14:paraId="4A7730AF" w14:textId="77777777" w:rsidR="00EB1E84" w:rsidRPr="00BF0626" w:rsidRDefault="00EB1E84" w:rsidP="00EB1E84">
      <w:pPr>
        <w:ind w:left="360"/>
        <w:jc w:val="both"/>
        <w:rPr>
          <w:rFonts w:ascii="Garamond" w:hAnsi="Garamond"/>
          <w:color w:val="000000"/>
          <w:sz w:val="22"/>
          <w:szCs w:val="22"/>
        </w:rPr>
      </w:pPr>
      <w:r w:rsidRPr="00BF0626">
        <w:rPr>
          <w:rFonts w:ascii="Garamond" w:hAnsi="Garamond"/>
          <w:b/>
          <w:color w:val="000000"/>
          <w:sz w:val="22"/>
          <w:szCs w:val="22"/>
        </w:rPr>
        <w:t>Student’s need to bring to class every day:</w:t>
      </w:r>
      <w:r w:rsidRPr="00BF0626">
        <w:rPr>
          <w:rFonts w:ascii="Garamond" w:hAnsi="Garamond"/>
          <w:color w:val="000000"/>
          <w:sz w:val="22"/>
          <w:szCs w:val="22"/>
        </w:rPr>
        <w:t xml:space="preserve"> </w:t>
      </w:r>
      <w:r w:rsidR="00AC5A5F" w:rsidRPr="00BF0626">
        <w:rPr>
          <w:rFonts w:ascii="Garamond" w:hAnsi="Garamond"/>
          <w:color w:val="000000"/>
          <w:sz w:val="22"/>
          <w:szCs w:val="22"/>
        </w:rPr>
        <w:t xml:space="preserve"> </w:t>
      </w:r>
    </w:p>
    <w:p w14:paraId="59939715" w14:textId="77777777" w:rsidR="00EB1E84" w:rsidRPr="00BF0626" w:rsidRDefault="00EB1E84" w:rsidP="00EB1E84">
      <w:pPr>
        <w:numPr>
          <w:ilvl w:val="0"/>
          <w:numId w:val="12"/>
        </w:numPr>
        <w:jc w:val="both"/>
        <w:rPr>
          <w:rFonts w:ascii="Garamond" w:hAnsi="Garamond"/>
          <w:color w:val="000000"/>
          <w:sz w:val="22"/>
          <w:szCs w:val="22"/>
        </w:rPr>
      </w:pPr>
      <w:r w:rsidRPr="00BF0626">
        <w:rPr>
          <w:rFonts w:ascii="Garamond" w:hAnsi="Garamond"/>
          <w:color w:val="000000"/>
          <w:sz w:val="22"/>
          <w:szCs w:val="22"/>
        </w:rPr>
        <w:t>Paper.</w:t>
      </w:r>
    </w:p>
    <w:p w14:paraId="03AA7121" w14:textId="68651713" w:rsidR="00AA6DD1" w:rsidRDefault="00EB1E84" w:rsidP="00AA6DD1">
      <w:pPr>
        <w:numPr>
          <w:ilvl w:val="0"/>
          <w:numId w:val="12"/>
        </w:numPr>
        <w:jc w:val="both"/>
        <w:rPr>
          <w:rFonts w:ascii="Garamond" w:hAnsi="Garamond"/>
          <w:color w:val="000000"/>
          <w:sz w:val="22"/>
          <w:szCs w:val="22"/>
        </w:rPr>
      </w:pPr>
      <w:r w:rsidRPr="00BF0626">
        <w:rPr>
          <w:rFonts w:ascii="Garamond" w:hAnsi="Garamond"/>
          <w:color w:val="000000"/>
          <w:sz w:val="22"/>
          <w:szCs w:val="22"/>
        </w:rPr>
        <w:t>Blue or black pens</w:t>
      </w:r>
      <w:r w:rsidR="00B23E5C" w:rsidRPr="00BF0626">
        <w:rPr>
          <w:rFonts w:ascii="Garamond" w:hAnsi="Garamond"/>
          <w:color w:val="000000"/>
          <w:sz w:val="22"/>
          <w:szCs w:val="22"/>
        </w:rPr>
        <w:t xml:space="preserve"> or pencil</w:t>
      </w:r>
      <w:r w:rsidRPr="00BF0626">
        <w:rPr>
          <w:rFonts w:ascii="Garamond" w:hAnsi="Garamond"/>
          <w:color w:val="000000"/>
          <w:sz w:val="22"/>
          <w:szCs w:val="22"/>
        </w:rPr>
        <w:t xml:space="preserve"> for doing your work; some other color of pen for peer editing/grading</w:t>
      </w:r>
      <w:r w:rsidR="00E853FF" w:rsidRPr="00BF0626">
        <w:rPr>
          <w:rFonts w:ascii="Garamond" w:hAnsi="Garamond"/>
          <w:color w:val="000000"/>
          <w:sz w:val="22"/>
          <w:szCs w:val="22"/>
        </w:rPr>
        <w:t xml:space="preserve"> (like red)</w:t>
      </w:r>
      <w:r w:rsidRPr="00BF0626">
        <w:rPr>
          <w:rFonts w:ascii="Garamond" w:hAnsi="Garamond"/>
          <w:color w:val="000000"/>
          <w:sz w:val="22"/>
          <w:szCs w:val="22"/>
        </w:rPr>
        <w:t>.</w:t>
      </w:r>
    </w:p>
    <w:p w14:paraId="093319E2" w14:textId="0CBEDF63" w:rsidR="00AA6DD1" w:rsidRDefault="00AA6DD1" w:rsidP="00AA6DD1">
      <w:pPr>
        <w:numPr>
          <w:ilvl w:val="0"/>
          <w:numId w:val="12"/>
        </w:numPr>
        <w:jc w:val="both"/>
        <w:rPr>
          <w:rFonts w:ascii="Garamond" w:hAnsi="Garamond"/>
          <w:color w:val="000000"/>
          <w:sz w:val="22"/>
          <w:szCs w:val="22"/>
        </w:rPr>
      </w:pPr>
      <w:r>
        <w:rPr>
          <w:rFonts w:ascii="Garamond" w:hAnsi="Garamond"/>
          <w:color w:val="000000"/>
          <w:sz w:val="22"/>
          <w:szCs w:val="22"/>
        </w:rPr>
        <w:t>Social Studies Active Journal (Provide by the school)</w:t>
      </w:r>
    </w:p>
    <w:p w14:paraId="118C863A" w14:textId="77777777" w:rsidR="00AA6DD1" w:rsidRPr="00AA6DD1" w:rsidRDefault="00AA6DD1" w:rsidP="00AA6DD1">
      <w:pPr>
        <w:ind w:left="720"/>
        <w:jc w:val="both"/>
        <w:rPr>
          <w:rFonts w:ascii="Garamond" w:hAnsi="Garamond"/>
          <w:color w:val="000000"/>
          <w:sz w:val="22"/>
          <w:szCs w:val="22"/>
        </w:rPr>
      </w:pPr>
    </w:p>
    <w:p w14:paraId="3828EC7F" w14:textId="742DE180" w:rsidR="00EB1E84" w:rsidRPr="00BF0626" w:rsidRDefault="0032049A" w:rsidP="00EB1E84">
      <w:pPr>
        <w:jc w:val="both"/>
        <w:rPr>
          <w:rFonts w:ascii="Garamond" w:hAnsi="Garamond"/>
          <w:b/>
          <w:color w:val="000000"/>
          <w:sz w:val="22"/>
          <w:szCs w:val="22"/>
        </w:rPr>
      </w:pPr>
      <w:r>
        <w:rPr>
          <w:rFonts w:ascii="Garamond" w:hAnsi="Garamond"/>
          <w:b/>
          <w:color w:val="000000"/>
          <w:sz w:val="22"/>
          <w:szCs w:val="22"/>
        </w:rPr>
        <w:t>C</w:t>
      </w:r>
      <w:r w:rsidR="00EB1E84" w:rsidRPr="00BF0626">
        <w:rPr>
          <w:rFonts w:ascii="Garamond" w:hAnsi="Garamond"/>
          <w:b/>
          <w:color w:val="000000"/>
          <w:sz w:val="22"/>
          <w:szCs w:val="22"/>
        </w:rPr>
        <w:t>. ACADEMIC HONESTY</w:t>
      </w:r>
    </w:p>
    <w:p w14:paraId="1505A566" w14:textId="77777777" w:rsidR="00EB1E84" w:rsidRPr="00BF0626" w:rsidRDefault="00EB1E84" w:rsidP="00EB1E84">
      <w:pPr>
        <w:jc w:val="both"/>
        <w:rPr>
          <w:rFonts w:ascii="Garamond" w:hAnsi="Garamond"/>
          <w:sz w:val="22"/>
          <w:szCs w:val="22"/>
        </w:rPr>
      </w:pPr>
      <w:r w:rsidRPr="00BF0626">
        <w:rPr>
          <w:rFonts w:ascii="Garamond" w:hAnsi="Garamond"/>
          <w:sz w:val="22"/>
          <w:szCs w:val="22"/>
        </w:rPr>
        <w:t>Cheating is wrong! I expect that you will use genuine, sincere, and fair means to accomplish tests, assignments, or projects. Students found plagiarizing, copying or cheating (or allowing others to plagiarize, copy or cheat) in any way will receive automatic zeros, phone calls to their parents, and depending on the severity of the offense, a discipline referral to the principal. (Note: Your teacher is very knowledgeable about the web and school-related websites and the content thereof.)</w:t>
      </w:r>
    </w:p>
    <w:p w14:paraId="14A6E4B1" w14:textId="77777777" w:rsidR="00B02EB4" w:rsidRDefault="00B02EB4" w:rsidP="00EB1E84">
      <w:pPr>
        <w:pStyle w:val="Heading3"/>
        <w:rPr>
          <w:rFonts w:ascii="Garamond" w:hAnsi="Garamond"/>
          <w:b w:val="0"/>
          <w:sz w:val="22"/>
          <w:szCs w:val="22"/>
        </w:rPr>
      </w:pPr>
    </w:p>
    <w:p w14:paraId="61A01B56" w14:textId="30AFE2A8" w:rsidR="00EB1E84" w:rsidRPr="00BF0626" w:rsidRDefault="0032049A" w:rsidP="00EB1E84">
      <w:pPr>
        <w:pStyle w:val="Heading3"/>
        <w:rPr>
          <w:rFonts w:ascii="Garamond" w:hAnsi="Garamond"/>
          <w:sz w:val="22"/>
          <w:szCs w:val="22"/>
        </w:rPr>
      </w:pPr>
      <w:r>
        <w:rPr>
          <w:rFonts w:ascii="Garamond" w:hAnsi="Garamond"/>
          <w:sz w:val="22"/>
          <w:szCs w:val="22"/>
        </w:rPr>
        <w:t>D</w:t>
      </w:r>
      <w:r w:rsidR="00EB1E84" w:rsidRPr="00BF0626">
        <w:rPr>
          <w:rFonts w:ascii="Garamond" w:hAnsi="Garamond"/>
          <w:sz w:val="22"/>
          <w:szCs w:val="22"/>
        </w:rPr>
        <w:t>. QUESTIONS OR CONCERNS</w:t>
      </w:r>
    </w:p>
    <w:p w14:paraId="5645A58E" w14:textId="77777777" w:rsidR="00EB1E84" w:rsidRPr="00BF0626" w:rsidRDefault="00EB1E84" w:rsidP="00EB1E84">
      <w:pPr>
        <w:pStyle w:val="BodyTextIndent"/>
        <w:ind w:left="0"/>
        <w:jc w:val="both"/>
        <w:rPr>
          <w:rFonts w:ascii="Garamond" w:hAnsi="Garamond"/>
          <w:sz w:val="22"/>
          <w:szCs w:val="22"/>
        </w:rPr>
      </w:pPr>
      <w:r w:rsidRPr="00BF0626">
        <w:rPr>
          <w:rFonts w:ascii="Garamond" w:hAnsi="Garamond"/>
          <w:sz w:val="22"/>
          <w:szCs w:val="22"/>
        </w:rPr>
        <w:t xml:space="preserve">You are a precious student and human being in my eyes, and I want you to succeed! So please don’t be afraid to talk with me before you get in a bind with what we are studying. Asking for help is nothing to be embarrassed about; in fact, asking for help is a sign of personal strength. My door is always open for tutoring </w:t>
      </w:r>
      <w:r w:rsidR="00D71F5B" w:rsidRPr="00BF0626">
        <w:rPr>
          <w:rFonts w:ascii="Garamond" w:hAnsi="Garamond"/>
          <w:sz w:val="22"/>
          <w:szCs w:val="22"/>
        </w:rPr>
        <w:t xml:space="preserve">before and </w:t>
      </w:r>
      <w:r w:rsidRPr="00BF0626">
        <w:rPr>
          <w:rFonts w:ascii="Garamond" w:hAnsi="Garamond"/>
          <w:sz w:val="22"/>
          <w:szCs w:val="22"/>
        </w:rPr>
        <w:t>after school.</w:t>
      </w:r>
    </w:p>
    <w:p w14:paraId="48ED2754" w14:textId="77777777" w:rsidR="00D71F5B" w:rsidRPr="00BF0626" w:rsidRDefault="00D71F5B" w:rsidP="00EB1E84">
      <w:pPr>
        <w:pStyle w:val="BodyTextIndent"/>
        <w:ind w:left="0"/>
        <w:jc w:val="both"/>
        <w:rPr>
          <w:rFonts w:ascii="Garamond" w:hAnsi="Garamond"/>
          <w:sz w:val="22"/>
          <w:szCs w:val="22"/>
        </w:rPr>
      </w:pPr>
    </w:p>
    <w:p w14:paraId="4D0AAD30" w14:textId="77777777" w:rsidR="00876FC3" w:rsidRPr="00BF0626" w:rsidRDefault="00CC7E72" w:rsidP="00D47772">
      <w:pPr>
        <w:tabs>
          <w:tab w:val="left" w:pos="1440"/>
        </w:tabs>
        <w:rPr>
          <w:rFonts w:ascii="Garamond" w:hAnsi="Garamond"/>
          <w:b/>
          <w:sz w:val="22"/>
          <w:szCs w:val="22"/>
        </w:rPr>
      </w:pPr>
      <w:r w:rsidRPr="00BF0626">
        <w:rPr>
          <w:rFonts w:ascii="Garamond" w:hAnsi="Garamond"/>
          <w:b/>
          <w:sz w:val="22"/>
          <w:szCs w:val="22"/>
        </w:rPr>
        <w:br w:type="page"/>
      </w:r>
    </w:p>
    <w:p w14:paraId="2DA2E4F4" w14:textId="77777777" w:rsidR="00EB1E84" w:rsidRPr="00BF0626" w:rsidRDefault="00EB1E84" w:rsidP="00D47772">
      <w:pPr>
        <w:tabs>
          <w:tab w:val="left" w:pos="1440"/>
        </w:tabs>
        <w:rPr>
          <w:rFonts w:ascii="Garamond" w:hAnsi="Garamond"/>
          <w:sz w:val="22"/>
          <w:szCs w:val="22"/>
        </w:rPr>
      </w:pPr>
      <w:r w:rsidRPr="00BF0626">
        <w:rPr>
          <w:rFonts w:ascii="Garamond" w:hAnsi="Garamond"/>
          <w:b/>
          <w:sz w:val="22"/>
          <w:szCs w:val="22"/>
        </w:rPr>
        <w:lastRenderedPageBreak/>
        <w:t>STUDENT/PARENT OR GUARDIAN SIGNATURE PAGE</w:t>
      </w:r>
      <w:r w:rsidRPr="00BF0626">
        <w:rPr>
          <w:rFonts w:ascii="Garamond" w:hAnsi="Garamond"/>
          <w:sz w:val="22"/>
          <w:szCs w:val="22"/>
        </w:rPr>
        <w:t xml:space="preserve">  </w:t>
      </w:r>
    </w:p>
    <w:p w14:paraId="5D36284D" w14:textId="77777777" w:rsidR="00EB1E84" w:rsidRPr="00BF0626" w:rsidRDefault="00EB1E84" w:rsidP="00EB1E84">
      <w:pPr>
        <w:tabs>
          <w:tab w:val="left" w:pos="1440"/>
        </w:tabs>
        <w:ind w:left="360"/>
        <w:rPr>
          <w:rFonts w:ascii="Garamond" w:hAnsi="Garamond"/>
          <w:sz w:val="22"/>
          <w:szCs w:val="22"/>
        </w:rPr>
      </w:pPr>
    </w:p>
    <w:p w14:paraId="01B4ECA4" w14:textId="77777777" w:rsidR="00EB1E84" w:rsidRPr="00BF0626" w:rsidRDefault="00EB1E84" w:rsidP="00ED388D">
      <w:pPr>
        <w:tabs>
          <w:tab w:val="left" w:pos="1440"/>
        </w:tabs>
        <w:rPr>
          <w:rFonts w:ascii="Garamond" w:hAnsi="Garamond"/>
          <w:sz w:val="22"/>
          <w:szCs w:val="22"/>
        </w:rPr>
      </w:pPr>
      <w:r w:rsidRPr="00BF0626">
        <w:rPr>
          <w:rFonts w:ascii="Garamond" w:hAnsi="Garamond"/>
          <w:sz w:val="22"/>
          <w:szCs w:val="22"/>
        </w:rPr>
        <w:t>Dear Parent/Guardian:</w:t>
      </w:r>
    </w:p>
    <w:p w14:paraId="14E6FAD1" w14:textId="77777777" w:rsidR="00EB1E84" w:rsidRPr="00BF0626" w:rsidRDefault="00EB1E84" w:rsidP="00EB1E84">
      <w:pPr>
        <w:pStyle w:val="BodyTextIndent"/>
        <w:ind w:left="0"/>
        <w:jc w:val="both"/>
        <w:rPr>
          <w:rFonts w:ascii="Garamond" w:hAnsi="Garamond"/>
          <w:sz w:val="22"/>
          <w:szCs w:val="22"/>
        </w:rPr>
      </w:pPr>
    </w:p>
    <w:p w14:paraId="7C30CFFC" w14:textId="77777777" w:rsidR="00EB1E84" w:rsidRPr="00BF0626" w:rsidRDefault="00EB1E84" w:rsidP="00EB1E84">
      <w:pPr>
        <w:pStyle w:val="BodyTextIndent"/>
        <w:ind w:left="0"/>
        <w:jc w:val="both"/>
        <w:rPr>
          <w:rFonts w:ascii="Garamond" w:hAnsi="Garamond"/>
          <w:sz w:val="22"/>
          <w:szCs w:val="22"/>
        </w:rPr>
      </w:pPr>
      <w:r w:rsidRPr="00BF0626">
        <w:rPr>
          <w:rFonts w:ascii="Garamond" w:hAnsi="Garamond"/>
          <w:sz w:val="22"/>
          <w:szCs w:val="22"/>
        </w:rPr>
        <w:t>Thank you for reviewing this Course Syllabus with your student. I know you want your child’s success more than anyone else, and I am privileged to be a partner with you in that effort. I encourage you to get involved with what we are learning in school by reading with your child, asking questions of them, and scheduling visits to our classroom on special days. You are always welcome! This team effort will go a long way toward helping your child meet rigorous academic goals and prepare for an exciting future!</w:t>
      </w:r>
    </w:p>
    <w:p w14:paraId="77A7DFE5" w14:textId="77777777" w:rsidR="00ED388D" w:rsidRPr="00BF0626" w:rsidRDefault="00ED388D" w:rsidP="00EB1E84">
      <w:pPr>
        <w:pStyle w:val="BodyTextIndent"/>
        <w:ind w:left="0"/>
        <w:jc w:val="both"/>
        <w:rPr>
          <w:rFonts w:ascii="Garamond" w:hAnsi="Garamond"/>
          <w:sz w:val="22"/>
          <w:szCs w:val="22"/>
        </w:rPr>
      </w:pPr>
    </w:p>
    <w:p w14:paraId="7E453D03" w14:textId="130BCDA8" w:rsidR="00EB1E84" w:rsidRPr="00BF0626" w:rsidRDefault="00ED388D" w:rsidP="00855B53">
      <w:pPr>
        <w:pStyle w:val="BodyTextIndent"/>
        <w:ind w:left="0"/>
        <w:jc w:val="both"/>
        <w:rPr>
          <w:rFonts w:ascii="Garamond" w:hAnsi="Garamond"/>
          <w:sz w:val="22"/>
          <w:szCs w:val="22"/>
        </w:rPr>
      </w:pPr>
      <w:r w:rsidRPr="00BF0626">
        <w:rPr>
          <w:rFonts w:ascii="Garamond" w:hAnsi="Garamond"/>
          <w:sz w:val="22"/>
          <w:szCs w:val="22"/>
        </w:rPr>
        <w:t xml:space="preserve">Parent/Teacher communication is the key to a student’s success.  </w:t>
      </w:r>
      <w:r w:rsidR="00EB1E84" w:rsidRPr="00BF0626">
        <w:rPr>
          <w:rFonts w:ascii="Garamond" w:hAnsi="Garamond"/>
          <w:sz w:val="22"/>
          <w:szCs w:val="22"/>
        </w:rPr>
        <w:t xml:space="preserve">If you need to talk with me, </w:t>
      </w:r>
      <w:r w:rsidR="0032049A">
        <w:rPr>
          <w:rFonts w:ascii="Garamond" w:hAnsi="Garamond"/>
          <w:sz w:val="22"/>
          <w:szCs w:val="22"/>
        </w:rPr>
        <w:t>you can text or call me at 586-913-1572</w:t>
      </w:r>
      <w:r w:rsidR="00EB1E84" w:rsidRPr="00BF0626">
        <w:rPr>
          <w:rFonts w:ascii="Garamond" w:hAnsi="Garamond"/>
          <w:sz w:val="22"/>
          <w:szCs w:val="22"/>
        </w:rPr>
        <w:t xml:space="preserve">. Email is another great way to keep in touch with me. My email address </w:t>
      </w:r>
      <w:r w:rsidR="00EB1E84" w:rsidRPr="00BF0626">
        <w:rPr>
          <w:rFonts w:ascii="Garamond" w:hAnsi="Garamond"/>
          <w:color w:val="auto"/>
          <w:sz w:val="22"/>
          <w:szCs w:val="22"/>
        </w:rPr>
        <w:t xml:space="preserve">is </w:t>
      </w:r>
      <w:hyperlink r:id="rId8" w:history="1">
        <w:r w:rsidR="0032049A" w:rsidRPr="00254FC3">
          <w:rPr>
            <w:rStyle w:val="Hyperlink"/>
            <w:rFonts w:ascii="Garamond" w:hAnsi="Garamond"/>
            <w:sz w:val="22"/>
            <w:szCs w:val="22"/>
          </w:rPr>
          <w:t>sabrina.bright@detroitk12.org</w:t>
        </w:r>
      </w:hyperlink>
      <w:r w:rsidR="00EB1E84" w:rsidRPr="00BF0626">
        <w:rPr>
          <w:rFonts w:ascii="Garamond" w:hAnsi="Garamond"/>
          <w:sz w:val="22"/>
          <w:szCs w:val="22"/>
        </w:rPr>
        <w:t>.  Please let me know if you feel there are special circumstances I should be aware of about your child or your family.</w:t>
      </w:r>
    </w:p>
    <w:p w14:paraId="4142A0CA" w14:textId="77777777" w:rsidR="00D47772" w:rsidRPr="00BF0626" w:rsidRDefault="00D47772" w:rsidP="00D47772">
      <w:pPr>
        <w:pStyle w:val="BodyTextIndent"/>
        <w:ind w:left="0"/>
        <w:jc w:val="both"/>
        <w:rPr>
          <w:rFonts w:ascii="Garamond" w:hAnsi="Garamond"/>
          <w:sz w:val="22"/>
          <w:szCs w:val="22"/>
        </w:rPr>
      </w:pPr>
    </w:p>
    <w:p w14:paraId="341F333C" w14:textId="1DC541D1" w:rsidR="00D47772" w:rsidRPr="00BF0626" w:rsidRDefault="00D47772" w:rsidP="00F57D01">
      <w:pPr>
        <w:pStyle w:val="BodyTextIndent"/>
        <w:ind w:left="0"/>
        <w:jc w:val="both"/>
        <w:rPr>
          <w:rFonts w:ascii="Garamond" w:hAnsi="Garamond"/>
          <w:b/>
          <w:sz w:val="22"/>
          <w:szCs w:val="22"/>
        </w:rPr>
      </w:pPr>
      <w:r w:rsidRPr="00BF0626">
        <w:rPr>
          <w:rFonts w:ascii="Garamond" w:hAnsi="Garamond"/>
          <w:sz w:val="22"/>
          <w:szCs w:val="22"/>
        </w:rPr>
        <w:t xml:space="preserve">By signing and returning this sheet, I acknowledge understanding of the policies, procedures and coursework for </w:t>
      </w:r>
      <w:r w:rsidR="00F57D01" w:rsidRPr="00BF0626">
        <w:rPr>
          <w:rFonts w:ascii="Garamond" w:hAnsi="Garamond"/>
          <w:sz w:val="22"/>
          <w:szCs w:val="22"/>
        </w:rPr>
        <w:t>M</w:t>
      </w:r>
      <w:r w:rsidR="00876FC3" w:rsidRPr="00BF0626">
        <w:rPr>
          <w:rFonts w:ascii="Garamond" w:hAnsi="Garamond"/>
          <w:sz w:val="22"/>
          <w:szCs w:val="22"/>
        </w:rPr>
        <w:t>r</w:t>
      </w:r>
      <w:r w:rsidR="00F57D01" w:rsidRPr="00BF0626">
        <w:rPr>
          <w:rFonts w:ascii="Garamond" w:hAnsi="Garamond"/>
          <w:sz w:val="22"/>
          <w:szCs w:val="22"/>
        </w:rPr>
        <w:t xml:space="preserve">s. </w:t>
      </w:r>
      <w:r w:rsidR="00064C16" w:rsidRPr="00BF0626">
        <w:rPr>
          <w:rFonts w:ascii="Garamond" w:hAnsi="Garamond"/>
          <w:sz w:val="22"/>
          <w:szCs w:val="22"/>
        </w:rPr>
        <w:t>Bright</w:t>
      </w:r>
      <w:r w:rsidR="00F57D01" w:rsidRPr="00BF0626">
        <w:rPr>
          <w:rFonts w:ascii="Garamond" w:hAnsi="Garamond"/>
          <w:sz w:val="22"/>
          <w:szCs w:val="22"/>
        </w:rPr>
        <w:t>’s</w:t>
      </w:r>
      <w:r w:rsidR="00BD73BA">
        <w:rPr>
          <w:rFonts w:ascii="Garamond" w:hAnsi="Garamond"/>
          <w:sz w:val="22"/>
          <w:szCs w:val="22"/>
        </w:rPr>
        <w:t xml:space="preserve"> 7</w:t>
      </w:r>
      <w:r w:rsidR="00BD73BA" w:rsidRPr="00BD73BA">
        <w:rPr>
          <w:rFonts w:ascii="Garamond" w:hAnsi="Garamond"/>
          <w:sz w:val="22"/>
          <w:szCs w:val="22"/>
          <w:vertAlign w:val="superscript"/>
        </w:rPr>
        <w:t>th</w:t>
      </w:r>
      <w:r w:rsidR="00BD73BA">
        <w:rPr>
          <w:rFonts w:ascii="Garamond" w:hAnsi="Garamond"/>
          <w:sz w:val="22"/>
          <w:szCs w:val="22"/>
        </w:rPr>
        <w:t xml:space="preserve"> </w:t>
      </w:r>
      <w:bookmarkStart w:id="1" w:name="_GoBack"/>
      <w:bookmarkEnd w:id="1"/>
      <w:r w:rsidR="0085133D">
        <w:rPr>
          <w:rFonts w:ascii="Garamond" w:hAnsi="Garamond"/>
          <w:sz w:val="22"/>
          <w:szCs w:val="22"/>
        </w:rPr>
        <w:t>grade Social Studies Class</w:t>
      </w:r>
      <w:r w:rsidRPr="00BF0626">
        <w:rPr>
          <w:rFonts w:ascii="Garamond" w:hAnsi="Garamond"/>
          <w:sz w:val="22"/>
          <w:szCs w:val="22"/>
        </w:rPr>
        <w:t xml:space="preserve">. I know that this class will involve </w:t>
      </w:r>
      <w:r w:rsidRPr="00BF0626">
        <w:rPr>
          <w:rFonts w:ascii="Garamond" w:hAnsi="Garamond"/>
          <w:sz w:val="22"/>
          <w:szCs w:val="22"/>
          <w:u w:val="single"/>
        </w:rPr>
        <w:t>hard work</w:t>
      </w:r>
      <w:r w:rsidR="005317C2" w:rsidRPr="00BF0626">
        <w:rPr>
          <w:rFonts w:ascii="Garamond" w:hAnsi="Garamond"/>
          <w:sz w:val="22"/>
          <w:szCs w:val="22"/>
        </w:rPr>
        <w:t xml:space="preserve"> and that I (or my child</w:t>
      </w:r>
      <w:r w:rsidRPr="00BF0626">
        <w:rPr>
          <w:rFonts w:ascii="Garamond" w:hAnsi="Garamond"/>
          <w:sz w:val="22"/>
          <w:szCs w:val="22"/>
        </w:rPr>
        <w:t xml:space="preserve">) will learn </w:t>
      </w:r>
      <w:r w:rsidR="00D71F5B" w:rsidRPr="00BF0626">
        <w:rPr>
          <w:rFonts w:ascii="Garamond" w:hAnsi="Garamond"/>
          <w:sz w:val="22"/>
          <w:szCs w:val="22"/>
        </w:rPr>
        <w:t>a great deal</w:t>
      </w:r>
      <w:r w:rsidRPr="00BF0626">
        <w:rPr>
          <w:rFonts w:ascii="Garamond" w:hAnsi="Garamond"/>
          <w:b/>
          <w:sz w:val="22"/>
          <w:szCs w:val="22"/>
        </w:rPr>
        <w:t xml:space="preserve">!  I also understand that my child’s first </w:t>
      </w:r>
      <w:r w:rsidR="00B02EB4">
        <w:rPr>
          <w:rFonts w:ascii="Garamond" w:hAnsi="Garamond"/>
          <w:b/>
          <w:sz w:val="22"/>
          <w:szCs w:val="22"/>
        </w:rPr>
        <w:t xml:space="preserve">homework </w:t>
      </w:r>
      <w:r w:rsidRPr="00BF0626">
        <w:rPr>
          <w:rFonts w:ascii="Garamond" w:hAnsi="Garamond"/>
          <w:b/>
          <w:sz w:val="22"/>
          <w:szCs w:val="22"/>
        </w:rPr>
        <w:t xml:space="preserve">assignment is to have this signed and returned </w:t>
      </w:r>
      <w:r w:rsidR="00A8032A">
        <w:rPr>
          <w:rFonts w:ascii="Garamond" w:hAnsi="Garamond"/>
          <w:b/>
          <w:sz w:val="22"/>
          <w:szCs w:val="22"/>
        </w:rPr>
        <w:t>to Mrs. Bright either at her email or through teams by September 18, 2020</w:t>
      </w:r>
      <w:r w:rsidR="00D71F5B" w:rsidRPr="00BF0626">
        <w:rPr>
          <w:rFonts w:ascii="Garamond" w:hAnsi="Garamond"/>
          <w:b/>
          <w:sz w:val="22"/>
          <w:szCs w:val="22"/>
        </w:rPr>
        <w:t>.</w:t>
      </w:r>
      <w:r w:rsidRPr="00BF0626">
        <w:rPr>
          <w:rFonts w:ascii="Garamond" w:hAnsi="Garamond"/>
          <w:b/>
          <w:sz w:val="22"/>
          <w:szCs w:val="22"/>
        </w:rPr>
        <w:t xml:space="preserve"> </w:t>
      </w:r>
    </w:p>
    <w:p w14:paraId="2BFD5413" w14:textId="77777777" w:rsidR="00D47772" w:rsidRPr="00BF0626" w:rsidRDefault="00D47772" w:rsidP="00D47772">
      <w:pPr>
        <w:pStyle w:val="BodyTextIndent"/>
        <w:ind w:left="0"/>
        <w:jc w:val="both"/>
        <w:rPr>
          <w:rFonts w:ascii="Garamond" w:hAnsi="Garamond"/>
          <w:sz w:val="22"/>
          <w:szCs w:val="22"/>
        </w:rPr>
      </w:pPr>
    </w:p>
    <w:p w14:paraId="308F171F" w14:textId="77777777" w:rsidR="00D47772" w:rsidRPr="00BF0626" w:rsidRDefault="00D47772" w:rsidP="00D47772">
      <w:pPr>
        <w:pStyle w:val="BodyTextIndent"/>
        <w:ind w:left="0"/>
        <w:jc w:val="both"/>
        <w:rPr>
          <w:rFonts w:ascii="Garamond" w:hAnsi="Garamond"/>
          <w:sz w:val="22"/>
          <w:szCs w:val="22"/>
        </w:rPr>
      </w:pPr>
    </w:p>
    <w:p w14:paraId="7C76DF44" w14:textId="77777777" w:rsidR="00D47772" w:rsidRPr="00BF0626" w:rsidRDefault="00D47772" w:rsidP="00D47772">
      <w:pPr>
        <w:pStyle w:val="BodyTextIndent"/>
        <w:tabs>
          <w:tab w:val="left" w:leader="dot" w:pos="5040"/>
        </w:tabs>
        <w:ind w:left="0"/>
        <w:jc w:val="both"/>
        <w:rPr>
          <w:rFonts w:ascii="Garamond" w:hAnsi="Garamond"/>
          <w:sz w:val="22"/>
          <w:szCs w:val="22"/>
        </w:rPr>
      </w:pPr>
      <w:r w:rsidRPr="00BF0626">
        <w:rPr>
          <w:rFonts w:ascii="Garamond" w:hAnsi="Garamond"/>
          <w:sz w:val="22"/>
          <w:szCs w:val="22"/>
        </w:rPr>
        <w:tab/>
      </w:r>
    </w:p>
    <w:p w14:paraId="77604031" w14:textId="77777777" w:rsidR="00D47772" w:rsidRPr="00BF0626" w:rsidRDefault="00D47772" w:rsidP="00D47772">
      <w:pPr>
        <w:pStyle w:val="BodyTextIndent"/>
        <w:tabs>
          <w:tab w:val="left" w:pos="2960"/>
        </w:tabs>
        <w:ind w:left="0"/>
        <w:jc w:val="both"/>
        <w:rPr>
          <w:rFonts w:ascii="Garamond" w:hAnsi="Garamond"/>
          <w:sz w:val="22"/>
          <w:szCs w:val="22"/>
        </w:rPr>
      </w:pPr>
      <w:r w:rsidRPr="00BF0626">
        <w:rPr>
          <w:rFonts w:ascii="Garamond" w:hAnsi="Garamond"/>
          <w:sz w:val="22"/>
          <w:szCs w:val="22"/>
        </w:rPr>
        <w:t>Student Signature</w:t>
      </w:r>
      <w:r w:rsidRPr="00BF0626">
        <w:rPr>
          <w:rFonts w:ascii="Garamond" w:hAnsi="Garamond"/>
          <w:sz w:val="22"/>
          <w:szCs w:val="22"/>
        </w:rPr>
        <w:tab/>
      </w:r>
    </w:p>
    <w:p w14:paraId="428B87D2" w14:textId="77777777" w:rsidR="00D47772" w:rsidRPr="00BF0626" w:rsidRDefault="00D47772" w:rsidP="00D47772">
      <w:pPr>
        <w:pStyle w:val="BodyTextIndent"/>
        <w:ind w:left="0"/>
        <w:jc w:val="both"/>
        <w:rPr>
          <w:rFonts w:ascii="Garamond" w:hAnsi="Garamond"/>
          <w:sz w:val="22"/>
          <w:szCs w:val="22"/>
        </w:rPr>
      </w:pPr>
    </w:p>
    <w:p w14:paraId="7DE64C0A" w14:textId="77777777" w:rsidR="00D47772" w:rsidRPr="00BF0626" w:rsidRDefault="00D47772" w:rsidP="00D47772">
      <w:pPr>
        <w:pStyle w:val="BodyTextIndent"/>
        <w:ind w:left="0"/>
        <w:jc w:val="both"/>
        <w:rPr>
          <w:rFonts w:ascii="Garamond" w:hAnsi="Garamond"/>
          <w:sz w:val="22"/>
          <w:szCs w:val="22"/>
        </w:rPr>
      </w:pPr>
    </w:p>
    <w:p w14:paraId="07002A26" w14:textId="77777777" w:rsidR="00D47772" w:rsidRPr="00BF0626" w:rsidRDefault="00D47772" w:rsidP="00D47772">
      <w:pPr>
        <w:pStyle w:val="BodyTextIndent"/>
        <w:ind w:left="0"/>
        <w:jc w:val="both"/>
        <w:rPr>
          <w:rFonts w:ascii="Garamond" w:hAnsi="Garamond"/>
          <w:sz w:val="22"/>
          <w:szCs w:val="22"/>
        </w:rPr>
      </w:pPr>
    </w:p>
    <w:p w14:paraId="2C5DB9DD" w14:textId="77777777" w:rsidR="00D47772" w:rsidRPr="00BF0626" w:rsidRDefault="00D47772" w:rsidP="00D47772">
      <w:pPr>
        <w:pStyle w:val="BodyTextIndent"/>
        <w:tabs>
          <w:tab w:val="left" w:leader="dot" w:pos="5040"/>
        </w:tabs>
        <w:ind w:left="0"/>
        <w:jc w:val="both"/>
        <w:rPr>
          <w:rFonts w:ascii="Garamond" w:hAnsi="Garamond"/>
          <w:sz w:val="22"/>
          <w:szCs w:val="22"/>
        </w:rPr>
      </w:pPr>
      <w:r w:rsidRPr="00BF0626">
        <w:rPr>
          <w:rFonts w:ascii="Garamond" w:hAnsi="Garamond"/>
          <w:sz w:val="22"/>
          <w:szCs w:val="22"/>
        </w:rPr>
        <w:tab/>
      </w:r>
    </w:p>
    <w:p w14:paraId="22B026C2" w14:textId="77777777" w:rsidR="00D47772" w:rsidRPr="00BF0626" w:rsidRDefault="00D47772" w:rsidP="00D47772">
      <w:pPr>
        <w:pStyle w:val="BodyTextIndent"/>
        <w:ind w:left="0"/>
        <w:jc w:val="both"/>
        <w:rPr>
          <w:rFonts w:ascii="Garamond" w:hAnsi="Garamond"/>
          <w:sz w:val="22"/>
          <w:szCs w:val="22"/>
        </w:rPr>
      </w:pPr>
      <w:r w:rsidRPr="00BF0626">
        <w:rPr>
          <w:rFonts w:ascii="Garamond" w:hAnsi="Garamond"/>
          <w:sz w:val="22"/>
          <w:szCs w:val="22"/>
        </w:rPr>
        <w:t>Parent/Guardian Signature</w:t>
      </w:r>
    </w:p>
    <w:p w14:paraId="5ACBA14A" w14:textId="77777777" w:rsidR="00D47772" w:rsidRPr="00BF0626" w:rsidRDefault="00D47772" w:rsidP="00D47772">
      <w:pPr>
        <w:pStyle w:val="BodyTextIndent"/>
        <w:ind w:left="0"/>
        <w:jc w:val="both"/>
        <w:rPr>
          <w:rFonts w:ascii="Garamond" w:hAnsi="Garamond"/>
          <w:sz w:val="22"/>
          <w:szCs w:val="22"/>
        </w:rPr>
      </w:pPr>
    </w:p>
    <w:p w14:paraId="50F7724B" w14:textId="77777777" w:rsidR="00D47772" w:rsidRPr="00BF0626" w:rsidRDefault="00D47772" w:rsidP="00D47772">
      <w:pPr>
        <w:pStyle w:val="BodyTextIndent"/>
        <w:ind w:left="0"/>
        <w:jc w:val="both"/>
        <w:rPr>
          <w:rFonts w:ascii="Garamond" w:hAnsi="Garamond"/>
          <w:sz w:val="22"/>
          <w:szCs w:val="22"/>
        </w:rPr>
      </w:pPr>
    </w:p>
    <w:p w14:paraId="3FE87BFE" w14:textId="77777777" w:rsidR="00D47772" w:rsidRPr="00BF0626" w:rsidRDefault="00D47772" w:rsidP="00D47772">
      <w:pPr>
        <w:pStyle w:val="BodyTextIndent"/>
        <w:ind w:left="0"/>
        <w:jc w:val="both"/>
        <w:rPr>
          <w:rFonts w:ascii="Garamond" w:hAnsi="Garamond"/>
          <w:sz w:val="22"/>
          <w:szCs w:val="22"/>
        </w:rPr>
      </w:pPr>
    </w:p>
    <w:p w14:paraId="54E98375" w14:textId="77777777" w:rsidR="00D47772" w:rsidRPr="00BF0626" w:rsidRDefault="00D47772" w:rsidP="00D47772">
      <w:pPr>
        <w:pStyle w:val="BodyTextIndent"/>
        <w:tabs>
          <w:tab w:val="left" w:leader="dot" w:pos="5040"/>
        </w:tabs>
        <w:ind w:left="0"/>
        <w:jc w:val="both"/>
        <w:rPr>
          <w:rFonts w:ascii="Garamond" w:hAnsi="Garamond"/>
          <w:sz w:val="22"/>
          <w:szCs w:val="22"/>
        </w:rPr>
      </w:pPr>
      <w:r w:rsidRPr="00BF0626">
        <w:rPr>
          <w:rFonts w:ascii="Garamond" w:hAnsi="Garamond"/>
          <w:sz w:val="22"/>
          <w:szCs w:val="22"/>
        </w:rPr>
        <w:tab/>
      </w:r>
    </w:p>
    <w:p w14:paraId="1D650496" w14:textId="77777777" w:rsidR="00D47772" w:rsidRPr="00BF0626" w:rsidRDefault="00D47772" w:rsidP="00D47772">
      <w:pPr>
        <w:pStyle w:val="BodyTextIndent"/>
        <w:ind w:left="0"/>
        <w:jc w:val="both"/>
        <w:rPr>
          <w:rFonts w:ascii="Garamond" w:hAnsi="Garamond"/>
          <w:sz w:val="22"/>
          <w:szCs w:val="22"/>
        </w:rPr>
      </w:pPr>
      <w:r w:rsidRPr="00BF0626">
        <w:rPr>
          <w:rFonts w:ascii="Garamond" w:hAnsi="Garamond"/>
          <w:sz w:val="22"/>
          <w:szCs w:val="22"/>
        </w:rPr>
        <w:t>Parent/Guardian Email Address / Phone Number</w:t>
      </w:r>
    </w:p>
    <w:p w14:paraId="476DA33E" w14:textId="77777777" w:rsidR="00D47772" w:rsidRPr="00BF0626" w:rsidRDefault="00D47772" w:rsidP="00D47772">
      <w:pPr>
        <w:pStyle w:val="BodyTextIndent"/>
        <w:ind w:left="0"/>
        <w:jc w:val="both"/>
        <w:rPr>
          <w:rFonts w:ascii="Garamond" w:hAnsi="Garamond"/>
          <w:sz w:val="22"/>
          <w:szCs w:val="22"/>
        </w:rPr>
      </w:pPr>
    </w:p>
    <w:p w14:paraId="541C5691" w14:textId="77777777" w:rsidR="00D47772" w:rsidRPr="00BF0626" w:rsidRDefault="00D47772" w:rsidP="00D47772">
      <w:pPr>
        <w:pStyle w:val="BodyTextIndent"/>
        <w:ind w:left="0"/>
        <w:jc w:val="both"/>
        <w:rPr>
          <w:rFonts w:ascii="Garamond" w:hAnsi="Garamond"/>
          <w:sz w:val="22"/>
          <w:szCs w:val="22"/>
        </w:rPr>
      </w:pPr>
    </w:p>
    <w:p w14:paraId="5E31D8BB" w14:textId="77777777" w:rsidR="00D47772" w:rsidRPr="00BF0626" w:rsidRDefault="00876FC3" w:rsidP="00D47772">
      <w:pPr>
        <w:pStyle w:val="BodyTextIndent"/>
        <w:ind w:left="0"/>
        <w:jc w:val="both"/>
        <w:rPr>
          <w:rFonts w:ascii="Garamond" w:hAnsi="Garamond"/>
          <w:b/>
          <w:i/>
          <w:sz w:val="22"/>
          <w:szCs w:val="22"/>
          <w:u w:val="single"/>
        </w:rPr>
      </w:pPr>
      <w:r w:rsidRPr="00BF0626">
        <w:rPr>
          <w:rFonts w:ascii="Garamond" w:hAnsi="Garamond"/>
          <w:b/>
          <w:i/>
          <w:sz w:val="22"/>
          <w:szCs w:val="22"/>
          <w:u w:val="single"/>
        </w:rPr>
        <w:t>Please tell me about your child in 100 words or less</w:t>
      </w:r>
      <w:r w:rsidR="00D47772" w:rsidRPr="00BF0626">
        <w:rPr>
          <w:rFonts w:ascii="Garamond" w:hAnsi="Garamond"/>
          <w:b/>
          <w:i/>
          <w:sz w:val="22"/>
          <w:szCs w:val="22"/>
          <w:u w:val="single"/>
        </w:rPr>
        <w:t>:</w:t>
      </w:r>
    </w:p>
    <w:p w14:paraId="395478E4" w14:textId="77777777" w:rsidR="00553EF5" w:rsidRPr="00BF0626" w:rsidRDefault="00553EF5">
      <w:pPr>
        <w:jc w:val="both"/>
        <w:rPr>
          <w:rFonts w:ascii="Garamond" w:hAnsi="Garamond"/>
          <w:sz w:val="22"/>
          <w:szCs w:val="22"/>
        </w:rPr>
      </w:pPr>
    </w:p>
    <w:sectPr w:rsidR="00553EF5" w:rsidRPr="00BF0626" w:rsidSect="006615EA">
      <w:footerReference w:type="default" r:id="rId9"/>
      <w:pgSz w:w="12240" w:h="15840"/>
      <w:pgMar w:top="547" w:right="720" w:bottom="245"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D4CA" w14:textId="77777777" w:rsidR="009C147D" w:rsidRDefault="009C147D">
      <w:r>
        <w:separator/>
      </w:r>
    </w:p>
  </w:endnote>
  <w:endnote w:type="continuationSeparator" w:id="0">
    <w:p w14:paraId="54575BEA" w14:textId="77777777" w:rsidR="009C147D" w:rsidRDefault="009C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AA4" w14:textId="77777777" w:rsidR="00E516AF" w:rsidRDefault="00E516AF">
    <w:pPr>
      <w:pStyle w:val="Footer"/>
      <w:tabs>
        <w:tab w:val="clear" w:pos="4320"/>
        <w:tab w:val="center" w:pos="5040"/>
      </w:tabs>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A950" w14:textId="77777777" w:rsidR="009C147D" w:rsidRDefault="009C147D">
      <w:r>
        <w:separator/>
      </w:r>
    </w:p>
  </w:footnote>
  <w:footnote w:type="continuationSeparator" w:id="0">
    <w:p w14:paraId="275AE3B5" w14:textId="77777777" w:rsidR="009C147D" w:rsidRDefault="009C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664"/>
    <w:multiLevelType w:val="hybridMultilevel"/>
    <w:tmpl w:val="D368FCA0"/>
    <w:lvl w:ilvl="0" w:tplc="E3189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5413A"/>
    <w:multiLevelType w:val="hybridMultilevel"/>
    <w:tmpl w:val="91A4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3C55"/>
    <w:multiLevelType w:val="hybridMultilevel"/>
    <w:tmpl w:val="70C00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E62FA"/>
    <w:multiLevelType w:val="hybridMultilevel"/>
    <w:tmpl w:val="94400858"/>
    <w:lvl w:ilvl="0" w:tplc="0005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E6489B"/>
    <w:multiLevelType w:val="hybridMultilevel"/>
    <w:tmpl w:val="35D4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94E15"/>
    <w:multiLevelType w:val="hybridMultilevel"/>
    <w:tmpl w:val="9AE85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03700"/>
    <w:multiLevelType w:val="hybridMultilevel"/>
    <w:tmpl w:val="6A1416E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34D38"/>
    <w:multiLevelType w:val="hybridMultilevel"/>
    <w:tmpl w:val="BF7A6750"/>
    <w:lvl w:ilvl="0" w:tplc="E8B058D2">
      <w:start w:val="1"/>
      <w:numFmt w:val="upperLetter"/>
      <w:lvlText w:val="%1."/>
      <w:lvlJc w:val="left"/>
      <w:pPr>
        <w:tabs>
          <w:tab w:val="num" w:pos="760"/>
        </w:tabs>
        <w:ind w:left="760" w:hanging="400"/>
      </w:pPr>
      <w:rPr>
        <w:rFonts w:hint="default"/>
      </w:rPr>
    </w:lvl>
    <w:lvl w:ilvl="1" w:tplc="1DA40CAA">
      <w:start w:val="1"/>
      <w:numFmt w:val="decimal"/>
      <w:lvlText w:val="%2."/>
      <w:lvlJc w:val="left"/>
      <w:pPr>
        <w:tabs>
          <w:tab w:val="num" w:pos="1440"/>
        </w:tabs>
        <w:ind w:left="1440" w:hanging="360"/>
      </w:pPr>
      <w:rPr>
        <w:rFonts w:hint="default"/>
      </w:rPr>
    </w:lvl>
    <w:lvl w:ilvl="2" w:tplc="1F1ACF3E">
      <w:start w:val="10"/>
      <w:numFmt w:val="bullet"/>
      <w:lvlText w:val="-"/>
      <w:lvlJc w:val="left"/>
      <w:pPr>
        <w:tabs>
          <w:tab w:val="num" w:pos="2340"/>
        </w:tabs>
        <w:ind w:left="2340" w:hanging="360"/>
      </w:pPr>
      <w:rPr>
        <w:rFonts w:ascii="Times New Roman" w:eastAsia="Times"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376AB8"/>
    <w:multiLevelType w:val="hybridMultilevel"/>
    <w:tmpl w:val="DE421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444C2E"/>
    <w:multiLevelType w:val="hybridMultilevel"/>
    <w:tmpl w:val="7354D0BC"/>
    <w:lvl w:ilvl="0" w:tplc="A27E893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40220"/>
    <w:multiLevelType w:val="hybridMultilevel"/>
    <w:tmpl w:val="EF6CA4C2"/>
    <w:lvl w:ilvl="0" w:tplc="64CAED12">
      <w:start w:val="1"/>
      <w:numFmt w:val="decimal"/>
      <w:lvlText w:val="%1."/>
      <w:lvlJc w:val="left"/>
      <w:pPr>
        <w:tabs>
          <w:tab w:val="num" w:pos="800"/>
        </w:tabs>
        <w:ind w:left="800" w:hanging="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E02D73"/>
    <w:multiLevelType w:val="hybridMultilevel"/>
    <w:tmpl w:val="60261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B51F24"/>
    <w:multiLevelType w:val="hybridMultilevel"/>
    <w:tmpl w:val="AF3035E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32EEE"/>
    <w:multiLevelType w:val="hybridMultilevel"/>
    <w:tmpl w:val="48461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3410F0"/>
    <w:multiLevelType w:val="hybridMultilevel"/>
    <w:tmpl w:val="EC921F7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5" w15:restartNumberingAfterBreak="0">
    <w:nsid w:val="610370F1"/>
    <w:multiLevelType w:val="hybridMultilevel"/>
    <w:tmpl w:val="212CE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9"/>
  </w:num>
  <w:num w:numId="4">
    <w:abstractNumId w:val="10"/>
  </w:num>
  <w:num w:numId="5">
    <w:abstractNumId w:val="11"/>
  </w:num>
  <w:num w:numId="6">
    <w:abstractNumId w:val="15"/>
  </w:num>
  <w:num w:numId="7">
    <w:abstractNumId w:val="13"/>
  </w:num>
  <w:num w:numId="8">
    <w:abstractNumId w:val="4"/>
  </w:num>
  <w:num w:numId="9">
    <w:abstractNumId w:val="3"/>
  </w:num>
  <w:num w:numId="10">
    <w:abstractNumId w:val="12"/>
  </w:num>
  <w:num w:numId="11">
    <w:abstractNumId w:val="6"/>
  </w:num>
  <w:num w:numId="12">
    <w:abstractNumId w:val="8"/>
  </w:num>
  <w:num w:numId="13">
    <w:abstractNumId w:val="14"/>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C6"/>
    <w:rsid w:val="000471E3"/>
    <w:rsid w:val="00064C16"/>
    <w:rsid w:val="00086CD1"/>
    <w:rsid w:val="000A2BAE"/>
    <w:rsid w:val="0011218A"/>
    <w:rsid w:val="001740DF"/>
    <w:rsid w:val="001768ED"/>
    <w:rsid w:val="001A3432"/>
    <w:rsid w:val="002052FB"/>
    <w:rsid w:val="0021365A"/>
    <w:rsid w:val="00217756"/>
    <w:rsid w:val="00225044"/>
    <w:rsid w:val="00263F5D"/>
    <w:rsid w:val="002650E5"/>
    <w:rsid w:val="002658A8"/>
    <w:rsid w:val="0026643A"/>
    <w:rsid w:val="00276BEB"/>
    <w:rsid w:val="002D6638"/>
    <w:rsid w:val="002F2871"/>
    <w:rsid w:val="003073E1"/>
    <w:rsid w:val="0032049A"/>
    <w:rsid w:val="003316B3"/>
    <w:rsid w:val="00337F92"/>
    <w:rsid w:val="0035562E"/>
    <w:rsid w:val="00360307"/>
    <w:rsid w:val="0037053B"/>
    <w:rsid w:val="00371671"/>
    <w:rsid w:val="003C1EFA"/>
    <w:rsid w:val="003C4522"/>
    <w:rsid w:val="003D0B33"/>
    <w:rsid w:val="003E077A"/>
    <w:rsid w:val="0042333B"/>
    <w:rsid w:val="0044355B"/>
    <w:rsid w:val="004619A6"/>
    <w:rsid w:val="00465653"/>
    <w:rsid w:val="0047090F"/>
    <w:rsid w:val="004935A4"/>
    <w:rsid w:val="004A6E38"/>
    <w:rsid w:val="004D755D"/>
    <w:rsid w:val="00504E8F"/>
    <w:rsid w:val="005317C2"/>
    <w:rsid w:val="00553EF5"/>
    <w:rsid w:val="005600AB"/>
    <w:rsid w:val="00577DE6"/>
    <w:rsid w:val="00593749"/>
    <w:rsid w:val="005A4B9A"/>
    <w:rsid w:val="005C7D75"/>
    <w:rsid w:val="005D2878"/>
    <w:rsid w:val="005D5BA6"/>
    <w:rsid w:val="005E2671"/>
    <w:rsid w:val="00611B77"/>
    <w:rsid w:val="006615EA"/>
    <w:rsid w:val="00662706"/>
    <w:rsid w:val="00681AF8"/>
    <w:rsid w:val="00687B1B"/>
    <w:rsid w:val="006A1779"/>
    <w:rsid w:val="006A6EC4"/>
    <w:rsid w:val="006C04F3"/>
    <w:rsid w:val="006C397A"/>
    <w:rsid w:val="006F0B6A"/>
    <w:rsid w:val="007015BC"/>
    <w:rsid w:val="00702CC6"/>
    <w:rsid w:val="00705A52"/>
    <w:rsid w:val="007325AF"/>
    <w:rsid w:val="00753A3C"/>
    <w:rsid w:val="00753CB3"/>
    <w:rsid w:val="00775D3F"/>
    <w:rsid w:val="00780BB2"/>
    <w:rsid w:val="007975BE"/>
    <w:rsid w:val="00797BC2"/>
    <w:rsid w:val="00801383"/>
    <w:rsid w:val="00812CF7"/>
    <w:rsid w:val="00821D3C"/>
    <w:rsid w:val="00842878"/>
    <w:rsid w:val="0085133D"/>
    <w:rsid w:val="00855B53"/>
    <w:rsid w:val="00857206"/>
    <w:rsid w:val="00861212"/>
    <w:rsid w:val="00876FC3"/>
    <w:rsid w:val="00893A33"/>
    <w:rsid w:val="008A1585"/>
    <w:rsid w:val="008C3007"/>
    <w:rsid w:val="00915828"/>
    <w:rsid w:val="00922598"/>
    <w:rsid w:val="0092573C"/>
    <w:rsid w:val="0093021C"/>
    <w:rsid w:val="009464E9"/>
    <w:rsid w:val="009C147D"/>
    <w:rsid w:val="009D239B"/>
    <w:rsid w:val="009E3A9C"/>
    <w:rsid w:val="009E3E1C"/>
    <w:rsid w:val="00A259F9"/>
    <w:rsid w:val="00A367B9"/>
    <w:rsid w:val="00A62FB1"/>
    <w:rsid w:val="00A73C06"/>
    <w:rsid w:val="00A751A8"/>
    <w:rsid w:val="00A8032A"/>
    <w:rsid w:val="00AA6DD1"/>
    <w:rsid w:val="00AB5CEA"/>
    <w:rsid w:val="00AC5A5F"/>
    <w:rsid w:val="00B02EB4"/>
    <w:rsid w:val="00B06FB3"/>
    <w:rsid w:val="00B12353"/>
    <w:rsid w:val="00B23E5C"/>
    <w:rsid w:val="00B36EB7"/>
    <w:rsid w:val="00B4734C"/>
    <w:rsid w:val="00B860A2"/>
    <w:rsid w:val="00BB63BA"/>
    <w:rsid w:val="00BD715C"/>
    <w:rsid w:val="00BD73BA"/>
    <w:rsid w:val="00BE05A0"/>
    <w:rsid w:val="00BE58C4"/>
    <w:rsid w:val="00BF0626"/>
    <w:rsid w:val="00BF7104"/>
    <w:rsid w:val="00C160F1"/>
    <w:rsid w:val="00C32C0F"/>
    <w:rsid w:val="00C34F05"/>
    <w:rsid w:val="00C65C96"/>
    <w:rsid w:val="00C975D0"/>
    <w:rsid w:val="00CB1FF1"/>
    <w:rsid w:val="00CC7E72"/>
    <w:rsid w:val="00CF0E39"/>
    <w:rsid w:val="00D22F78"/>
    <w:rsid w:val="00D31A36"/>
    <w:rsid w:val="00D33142"/>
    <w:rsid w:val="00D47772"/>
    <w:rsid w:val="00D51BA2"/>
    <w:rsid w:val="00D71F5B"/>
    <w:rsid w:val="00DC293E"/>
    <w:rsid w:val="00DE4D2B"/>
    <w:rsid w:val="00E3092E"/>
    <w:rsid w:val="00E36015"/>
    <w:rsid w:val="00E516AF"/>
    <w:rsid w:val="00E54F7A"/>
    <w:rsid w:val="00E853FF"/>
    <w:rsid w:val="00E86260"/>
    <w:rsid w:val="00EB1E84"/>
    <w:rsid w:val="00EB797D"/>
    <w:rsid w:val="00EC43E0"/>
    <w:rsid w:val="00ED1104"/>
    <w:rsid w:val="00ED2498"/>
    <w:rsid w:val="00ED388D"/>
    <w:rsid w:val="00ED4F97"/>
    <w:rsid w:val="00ED55DB"/>
    <w:rsid w:val="00EF13F4"/>
    <w:rsid w:val="00EF720F"/>
    <w:rsid w:val="00F0080B"/>
    <w:rsid w:val="00F02033"/>
    <w:rsid w:val="00F16719"/>
    <w:rsid w:val="00F37EA8"/>
    <w:rsid w:val="00F526A2"/>
    <w:rsid w:val="00F57D01"/>
    <w:rsid w:val="00F6736D"/>
    <w:rsid w:val="00F86E07"/>
    <w:rsid w:val="00FE6BB4"/>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C2548F"/>
  <w15:chartTrackingRefBased/>
  <w15:docId w15:val="{DFD30D56-08A2-4C42-A49C-5F6B1830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CEA"/>
    <w:rPr>
      <w:sz w:val="24"/>
    </w:rPr>
  </w:style>
  <w:style w:type="paragraph" w:styleId="Heading1">
    <w:name w:val="heading 1"/>
    <w:basedOn w:val="Normal"/>
    <w:next w:val="Normal"/>
    <w:qFormat/>
    <w:rsid w:val="00AB5CEA"/>
    <w:pPr>
      <w:keepNext/>
      <w:jc w:val="both"/>
      <w:outlineLvl w:val="0"/>
    </w:pPr>
    <w:rPr>
      <w:rFonts w:ascii="Times New Roman" w:hAnsi="Times New Roman"/>
      <w:b/>
      <w:color w:val="000000"/>
      <w:sz w:val="32"/>
    </w:rPr>
  </w:style>
  <w:style w:type="paragraph" w:styleId="Heading2">
    <w:name w:val="heading 2"/>
    <w:basedOn w:val="Normal"/>
    <w:next w:val="Normal"/>
    <w:qFormat/>
    <w:rsid w:val="00AB5CEA"/>
    <w:pPr>
      <w:keepNext/>
      <w:ind w:left="360"/>
      <w:jc w:val="both"/>
      <w:outlineLvl w:val="1"/>
    </w:pPr>
    <w:rPr>
      <w:rFonts w:ascii="Times New Roman" w:hAnsi="Times New Roman"/>
      <w:b/>
      <w:color w:val="000000"/>
      <w:sz w:val="32"/>
    </w:rPr>
  </w:style>
  <w:style w:type="paragraph" w:styleId="Heading3">
    <w:name w:val="heading 3"/>
    <w:basedOn w:val="Normal"/>
    <w:next w:val="Normal"/>
    <w:qFormat/>
    <w:rsid w:val="00AB5CEA"/>
    <w:pPr>
      <w:keepNext/>
      <w:jc w:val="both"/>
      <w:outlineLvl w:val="2"/>
    </w:pPr>
    <w:rPr>
      <w:b/>
    </w:rPr>
  </w:style>
  <w:style w:type="paragraph" w:styleId="Heading4">
    <w:name w:val="heading 4"/>
    <w:basedOn w:val="Normal"/>
    <w:next w:val="Normal"/>
    <w:qFormat/>
    <w:rsid w:val="00AB5CEA"/>
    <w:pPr>
      <w:keepNext/>
      <w:jc w:val="both"/>
      <w:outlineLvl w:val="3"/>
    </w:pPr>
    <w:rPr>
      <w:rFonts w:ascii="Times New Roman" w:hAnsi="Times New Roman"/>
      <w:b/>
      <w:color w:val="000000"/>
    </w:rPr>
  </w:style>
  <w:style w:type="paragraph" w:styleId="Heading5">
    <w:name w:val="heading 5"/>
    <w:basedOn w:val="Normal"/>
    <w:next w:val="Normal"/>
    <w:qFormat/>
    <w:rsid w:val="00AB5CEA"/>
    <w:pPr>
      <w:keepNext/>
      <w:ind w:right="360"/>
      <w:jc w:val="center"/>
      <w:outlineLvl w:val="4"/>
    </w:pPr>
    <w:rPr>
      <w:rFonts w:ascii="Times New Roman" w:hAnsi="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CEA"/>
    <w:pPr>
      <w:tabs>
        <w:tab w:val="center" w:pos="4320"/>
        <w:tab w:val="right" w:pos="8640"/>
      </w:tabs>
    </w:pPr>
  </w:style>
  <w:style w:type="paragraph" w:styleId="Footer">
    <w:name w:val="footer"/>
    <w:basedOn w:val="Normal"/>
    <w:rsid w:val="00AB5CEA"/>
    <w:pPr>
      <w:tabs>
        <w:tab w:val="center" w:pos="4320"/>
        <w:tab w:val="right" w:pos="8640"/>
      </w:tabs>
    </w:pPr>
  </w:style>
  <w:style w:type="paragraph" w:styleId="Title">
    <w:name w:val="Title"/>
    <w:basedOn w:val="Normal"/>
    <w:qFormat/>
    <w:rsid w:val="00AB5CEA"/>
    <w:pPr>
      <w:jc w:val="center"/>
    </w:pPr>
    <w:rPr>
      <w:rFonts w:ascii="Times New Roman" w:hAnsi="Times New Roman"/>
      <w:b/>
      <w:color w:val="000000"/>
      <w:sz w:val="32"/>
    </w:rPr>
  </w:style>
  <w:style w:type="paragraph" w:styleId="BodyText">
    <w:name w:val="Body Text"/>
    <w:basedOn w:val="Normal"/>
    <w:rsid w:val="00AB5CEA"/>
    <w:pPr>
      <w:keepNext/>
      <w:jc w:val="both"/>
      <w:outlineLvl w:val="0"/>
    </w:pPr>
    <w:rPr>
      <w:rFonts w:ascii="Times New Roman" w:hAnsi="Times New Roman"/>
      <w:color w:val="000000"/>
    </w:rPr>
  </w:style>
  <w:style w:type="paragraph" w:styleId="DocumentMap">
    <w:name w:val="Document Map"/>
    <w:basedOn w:val="Normal"/>
    <w:rsid w:val="00AB5CEA"/>
    <w:pPr>
      <w:shd w:val="clear" w:color="auto" w:fill="000080"/>
    </w:pPr>
    <w:rPr>
      <w:rFonts w:ascii="Helvetica" w:eastAsia="MS Gothic" w:hAnsi="Helvetica"/>
    </w:rPr>
  </w:style>
  <w:style w:type="paragraph" w:styleId="BodyText2">
    <w:name w:val="Body Text 2"/>
    <w:basedOn w:val="Normal"/>
    <w:rsid w:val="00AB5CEA"/>
    <w:pPr>
      <w:jc w:val="both"/>
    </w:pPr>
    <w:rPr>
      <w:rFonts w:ascii="Times New Roman" w:hAnsi="Times New Roman"/>
      <w:color w:val="000000"/>
      <w:sz w:val="32"/>
    </w:rPr>
  </w:style>
  <w:style w:type="paragraph" w:styleId="BodyTextIndent">
    <w:name w:val="Body Text Indent"/>
    <w:basedOn w:val="Normal"/>
    <w:rsid w:val="00AB5CEA"/>
    <w:pPr>
      <w:keepNext/>
      <w:ind w:left="360"/>
      <w:outlineLvl w:val="0"/>
    </w:pPr>
    <w:rPr>
      <w:rFonts w:ascii="Times New Roman" w:hAnsi="Times New Roman"/>
      <w:color w:val="000000"/>
      <w:sz w:val="32"/>
    </w:rPr>
  </w:style>
  <w:style w:type="character" w:styleId="PageNumber">
    <w:name w:val="page number"/>
    <w:basedOn w:val="DefaultParagraphFont"/>
    <w:rsid w:val="00AB5CEA"/>
  </w:style>
  <w:style w:type="character" w:styleId="Hyperlink">
    <w:name w:val="Hyperlink"/>
    <w:rsid w:val="00702CC6"/>
    <w:rPr>
      <w:color w:val="0000FF"/>
      <w:u w:val="single"/>
    </w:rPr>
  </w:style>
  <w:style w:type="paragraph" w:styleId="ListParagraph">
    <w:name w:val="List Paragraph"/>
    <w:basedOn w:val="Normal"/>
    <w:uiPriority w:val="34"/>
    <w:qFormat/>
    <w:rsid w:val="00ED2498"/>
    <w:pPr>
      <w:ind w:left="720"/>
      <w:contextualSpacing/>
    </w:pPr>
  </w:style>
  <w:style w:type="paragraph" w:styleId="BalloonText">
    <w:name w:val="Balloon Text"/>
    <w:basedOn w:val="Normal"/>
    <w:semiHidden/>
    <w:rsid w:val="0093021C"/>
    <w:rPr>
      <w:rFonts w:ascii="Tahoma" w:hAnsi="Tahoma" w:cs="Tahoma"/>
      <w:sz w:val="16"/>
      <w:szCs w:val="16"/>
    </w:rPr>
  </w:style>
  <w:style w:type="character" w:styleId="UnresolvedMention">
    <w:name w:val="Unresolved Mention"/>
    <w:basedOn w:val="DefaultParagraphFont"/>
    <w:uiPriority w:val="99"/>
    <w:semiHidden/>
    <w:unhideWhenUsed/>
    <w:rsid w:val="00D31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652335">
      <w:bodyDiv w:val="1"/>
      <w:marLeft w:val="0"/>
      <w:marRight w:val="0"/>
      <w:marTop w:val="0"/>
      <w:marBottom w:val="0"/>
      <w:divBdr>
        <w:top w:val="none" w:sz="0" w:space="0" w:color="auto"/>
        <w:left w:val="none" w:sz="0" w:space="0" w:color="auto"/>
        <w:bottom w:val="none" w:sz="0" w:space="0" w:color="auto"/>
        <w:right w:val="none" w:sz="0" w:space="0" w:color="auto"/>
      </w:divBdr>
    </w:div>
    <w:div w:id="17686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bright@detroitk12.org" TargetMode="External"/><Relationship Id="rId3" Type="http://schemas.openxmlformats.org/officeDocument/2006/relationships/settings" Target="settings.xml"/><Relationship Id="rId7" Type="http://schemas.openxmlformats.org/officeDocument/2006/relationships/hyperlink" Target="mailto:Sabrina.bright@detroit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Script for the First Day of School</vt:lpstr>
    </vt:vector>
  </TitlesOfParts>
  <Company/>
  <LinksUpToDate>false</LinksUpToDate>
  <CharactersWithSpaces>7238</CharactersWithSpaces>
  <SharedDoc>false</SharedDoc>
  <HLinks>
    <vt:vector size="12" baseType="variant">
      <vt:variant>
        <vt:i4>1179709</vt:i4>
      </vt:variant>
      <vt:variant>
        <vt:i4>3</vt:i4>
      </vt:variant>
      <vt:variant>
        <vt:i4>0</vt:i4>
      </vt:variant>
      <vt:variant>
        <vt:i4>5</vt:i4>
      </vt:variant>
      <vt:variant>
        <vt:lpwstr>mailto:sbright@eaaofmichigan.org</vt:lpwstr>
      </vt:variant>
      <vt:variant>
        <vt:lpwstr/>
      </vt:variant>
      <vt:variant>
        <vt:i4>1179709</vt:i4>
      </vt:variant>
      <vt:variant>
        <vt:i4>0</vt:i4>
      </vt:variant>
      <vt:variant>
        <vt:i4>0</vt:i4>
      </vt:variant>
      <vt:variant>
        <vt:i4>5</vt:i4>
      </vt:variant>
      <vt:variant>
        <vt:lpwstr>mailto:sbright@eaaofmichigan.org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for the First Day of School</dc:title>
  <dc:subject/>
  <dc:creator>Jeff Lee</dc:creator>
  <cp:keywords/>
  <cp:lastModifiedBy>Sabrina Bright</cp:lastModifiedBy>
  <cp:revision>12</cp:revision>
  <cp:lastPrinted>2019-08-18T18:08:00Z</cp:lastPrinted>
  <dcterms:created xsi:type="dcterms:W3CDTF">2020-09-02T12:46:00Z</dcterms:created>
  <dcterms:modified xsi:type="dcterms:W3CDTF">2020-09-02T12:51:00Z</dcterms:modified>
</cp:coreProperties>
</file>